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75952FC6" w14:textId="1C37E9A1" w:rsidR="00901B13" w:rsidRDefault="008B71F6" w:rsidP="007F530B">
      <w:pPr>
        <w:pStyle w:val="ekvue2arial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CE08646" wp14:editId="280A9417">
            <wp:simplePos x="0" y="0"/>
            <wp:positionH relativeFrom="margin">
              <wp:align>right</wp:align>
            </wp:positionH>
            <wp:positionV relativeFrom="margin">
              <wp:posOffset>-3175</wp:posOffset>
            </wp:positionV>
            <wp:extent cx="1376680" cy="1276985"/>
            <wp:effectExtent l="0" t="0" r="0" b="0"/>
            <wp:wrapSquare wrapText="bothSides"/>
            <wp:docPr id="2" name="Grafik 2" descr="Ein Bild, das Strichzeichn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Strichzeichnung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680" cy="1276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30B">
        <w:t xml:space="preserve">Steckbrief: Hannah Arendt </w:t>
      </w:r>
    </w:p>
    <w:p w14:paraId="6D9CF555" w14:textId="0D34B3C1" w:rsidR="007F530B" w:rsidRDefault="007F530B" w:rsidP="007F530B">
      <w:pPr>
        <w:pStyle w:val="ekvue2arial"/>
      </w:pPr>
    </w:p>
    <w:p w14:paraId="1D8AFA40" w14:textId="0F674323" w:rsidR="00C5610C" w:rsidRDefault="00BD73A1" w:rsidP="00BD73A1">
      <w:pPr>
        <w:pStyle w:val="ekvschreiblinie"/>
      </w:pPr>
      <w:r>
        <w:t>Johanna (kurz: Hannah)</w:t>
      </w:r>
      <w:r w:rsidR="007F530B">
        <w:t xml:space="preserve"> Arendt wurde am 14.Oktober 1906 </w:t>
      </w:r>
      <w:r>
        <w:t xml:space="preserve">in </w:t>
      </w:r>
      <w:r w:rsidRPr="00032C33">
        <w:rPr>
          <w:rStyle w:val="ekvlsungunterstrichenausgeblendet"/>
        </w:rPr>
        <w:t xml:space="preserve">Hannover-Linden           </w:t>
      </w:r>
      <w:r>
        <w:t xml:space="preserve">geboren und verbrachte einen Großteil ihrer Kindheit und Jugend in Königsberg. </w:t>
      </w:r>
      <w:r w:rsidR="001F7354">
        <w:t xml:space="preserve">In Marburg, Heidelberg und Freiburg </w:t>
      </w:r>
      <w:r>
        <w:t>studierte</w:t>
      </w:r>
      <w:r w:rsidR="001F7354">
        <w:t xml:space="preserve"> sie</w:t>
      </w:r>
      <w:r>
        <w:t xml:space="preserve"> Philosophie, Theologie und Griechisch</w:t>
      </w:r>
      <w:r w:rsidR="001F7354">
        <w:t>.</w:t>
      </w:r>
      <w:r>
        <w:t xml:space="preserve"> Aufgrund ihrer jüdischen Herkunft musste sie während der Zeit des Nationalsozialismus in die </w:t>
      </w:r>
      <w:r w:rsidRPr="00032C33">
        <w:rPr>
          <w:rStyle w:val="ekvlsungunterstrichenausgeblendet"/>
        </w:rPr>
        <w:t xml:space="preserve">  USA   </w:t>
      </w:r>
      <w:r>
        <w:t>fliehen</w:t>
      </w:r>
      <w:r w:rsidR="001F7354">
        <w:t xml:space="preserve">, wo sie bis zu ihrem Tod </w:t>
      </w:r>
      <w:r w:rsidR="000D589C">
        <w:t xml:space="preserve">1975 </w:t>
      </w:r>
      <w:r w:rsidR="001F7354">
        <w:t xml:space="preserve">lebte und als freie Schriftstellerin und Professorin arbeitete. </w:t>
      </w:r>
    </w:p>
    <w:p w14:paraId="72C2975C" w14:textId="72BC509F" w:rsidR="001F7354" w:rsidRDefault="001F7354" w:rsidP="00C5610C">
      <w:pPr>
        <w:pStyle w:val="ekvschreiblinie"/>
      </w:pPr>
      <w:r>
        <w:t xml:space="preserve">Hannah Arendt gilt als Pionierin der Erforschung des </w:t>
      </w:r>
      <w:r w:rsidRPr="00032C33">
        <w:rPr>
          <w:rStyle w:val="ekvlsungunterstrichenausgeblendet"/>
        </w:rPr>
        <w:t xml:space="preserve">        Totalitarismus      </w:t>
      </w:r>
      <w:proofErr w:type="gramStart"/>
      <w:r w:rsidRPr="00032C33">
        <w:rPr>
          <w:rStyle w:val="ekvlsungunterstrichenausgeblendet"/>
        </w:rPr>
        <w:t xml:space="preserve">  </w:t>
      </w:r>
      <w:r>
        <w:t>.</w:t>
      </w:r>
      <w:proofErr w:type="gramEnd"/>
      <w:r>
        <w:t xml:space="preserve"> In ihren Werken verbindet sie politische Geschichte, Geistesgeschichte und systematisch-philosophische Betrachtungen. </w:t>
      </w:r>
      <w:r w:rsidR="00C5610C">
        <w:t xml:space="preserve">Dabei versucht sie die Wurzeln totalitärer Herrschaftssysteme wie </w:t>
      </w:r>
      <w:r w:rsidR="006B6018">
        <w:t>z.B.</w:t>
      </w:r>
      <w:r w:rsidR="00C5610C">
        <w:t xml:space="preserve"> des Nationalsozialismus zu ergründen. </w:t>
      </w:r>
      <w:r>
        <w:t>Ihr politikwissenschaftliches Hauptwer</w:t>
      </w:r>
      <w:r w:rsidR="00244047">
        <w:t xml:space="preserve">k </w:t>
      </w:r>
      <w:r w:rsidR="00244047" w:rsidRPr="00032C33">
        <w:rPr>
          <w:rStyle w:val="ekvlsungunterstrichenausgeblendet"/>
        </w:rPr>
        <w:t xml:space="preserve">             </w:t>
      </w:r>
      <w:proofErr w:type="gramStart"/>
      <w:r w:rsidR="00244047" w:rsidRPr="00032C33">
        <w:rPr>
          <w:rStyle w:val="ekvlsungunterstrichenausgeblendet"/>
        </w:rPr>
        <w:t xml:space="preserve">   „</w:t>
      </w:r>
      <w:proofErr w:type="gramEnd"/>
      <w:r w:rsidR="00244047" w:rsidRPr="00032C33">
        <w:rPr>
          <w:rStyle w:val="ekvlsungunterstrichenausgeblendet"/>
        </w:rPr>
        <w:t xml:space="preserve">Elemente und Ursprünge totaler Herrschaft“                            </w:t>
      </w:r>
      <w:r w:rsidR="00244047">
        <w:t xml:space="preserve"> </w:t>
      </w:r>
      <w:r>
        <w:t>(1951) machte sie</w:t>
      </w:r>
      <w:r w:rsidR="00244047">
        <w:t xml:space="preserve"> </w:t>
      </w:r>
      <w:r>
        <w:t xml:space="preserve">schlagartig berühmt. </w:t>
      </w:r>
      <w:r w:rsidR="00C5610C">
        <w:t xml:space="preserve">In diesem stellt sie die These auf, dass sich totalitäre Bewegungen jeder Weltanschauung und Ideologien bemächtigen und sie durch </w:t>
      </w:r>
      <w:r w:rsidR="00C5610C" w:rsidRPr="00032C33">
        <w:rPr>
          <w:rStyle w:val="ekvlsungunterstrichenausgeblendet"/>
        </w:rPr>
        <w:t xml:space="preserve">    Terror    </w:t>
      </w:r>
      <w:r w:rsidR="00C5610C">
        <w:t xml:space="preserve"> in eine neue Staatsform überführen könnten. Dadurch würden alle Beziehungen zwischen den Menschen systematisch zerstört.  </w:t>
      </w:r>
    </w:p>
    <w:p w14:paraId="1465E944" w14:textId="34AEFB59" w:rsidR="00A1763D" w:rsidRDefault="00402665" w:rsidP="00A1763D">
      <w:pPr>
        <w:pStyle w:val="ekvschreiblinie"/>
      </w:pPr>
      <w:r>
        <w:t xml:space="preserve">In ihrem philosophischen Hauptwerk </w:t>
      </w:r>
      <w:r w:rsidRPr="00032C33">
        <w:rPr>
          <w:rStyle w:val="ekvlsungunterstrichenausgeblendet"/>
        </w:rPr>
        <w:t xml:space="preserve">                </w:t>
      </w:r>
      <w:proofErr w:type="gramStart"/>
      <w:r w:rsidRPr="00032C33">
        <w:rPr>
          <w:rStyle w:val="ekvlsungunterstrichenausgeblendet"/>
        </w:rPr>
        <w:t xml:space="preserve">   „</w:t>
      </w:r>
      <w:proofErr w:type="gramEnd"/>
      <w:r w:rsidRPr="00032C33">
        <w:rPr>
          <w:rStyle w:val="ekvlsungunterstrichenausgeblendet"/>
        </w:rPr>
        <w:t>Vita activ</w:t>
      </w:r>
      <w:r w:rsidR="002B5AD5" w:rsidRPr="00032C33">
        <w:rPr>
          <w:rStyle w:val="ekvlsungunterstrichenausgeblendet"/>
        </w:rPr>
        <w:t>a</w:t>
      </w:r>
      <w:r w:rsidRPr="00032C33">
        <w:rPr>
          <w:rStyle w:val="ekvlsungunterstrichenausgeblendet"/>
        </w:rPr>
        <w:t xml:space="preserve"> oder Vom täglichen Leben“                        </w:t>
      </w:r>
      <w:r>
        <w:t xml:space="preserve"> (1958) </w:t>
      </w:r>
      <w:r w:rsidR="002B5AD5">
        <w:t>erörtert</w:t>
      </w:r>
      <w:r>
        <w:t xml:space="preserve"> Hannah Arendt </w:t>
      </w:r>
      <w:r w:rsidR="002B5AD5">
        <w:t xml:space="preserve">die Bedingungen dafür, </w:t>
      </w:r>
      <w:r w:rsidR="00A1763D">
        <w:t>wie die Freiheit der Menschen in einem Staat gesichert werden kann. Sie definiert drei Grundtätigkeiten der Mensche</w:t>
      </w:r>
      <w:r w:rsidR="001B7CDF">
        <w:t>n</w:t>
      </w:r>
      <w:r w:rsidR="00A1763D">
        <w:t xml:space="preserve">: Das Arbeiten, das Herstellen und </w:t>
      </w:r>
      <w:r w:rsidR="00A1763D" w:rsidRPr="00032C33">
        <w:rPr>
          <w:rStyle w:val="ekvlsungunterstrichenausgeblendet"/>
        </w:rPr>
        <w:t xml:space="preserve">             </w:t>
      </w:r>
      <w:r w:rsidR="001B7CDF" w:rsidRPr="00032C33">
        <w:rPr>
          <w:rStyle w:val="ekvlsungunterstrichenausgeblendet"/>
        </w:rPr>
        <w:t xml:space="preserve">      d</w:t>
      </w:r>
      <w:r w:rsidR="00A1763D" w:rsidRPr="00032C33">
        <w:rPr>
          <w:rStyle w:val="ekvlsungunterstrichenausgeblendet"/>
        </w:rPr>
        <w:t xml:space="preserve">as politische Handeln           </w:t>
      </w:r>
      <w:proofErr w:type="gramStart"/>
      <w:r w:rsidR="00A1763D" w:rsidRPr="00032C33">
        <w:rPr>
          <w:rStyle w:val="ekvlsungunterstrichenausgeblendet"/>
        </w:rPr>
        <w:t xml:space="preserve">  </w:t>
      </w:r>
      <w:r w:rsidR="000D589C">
        <w:t>.</w:t>
      </w:r>
      <w:proofErr w:type="gramEnd"/>
      <w:r w:rsidR="000D589C">
        <w:t xml:space="preserve"> Der letzte</w:t>
      </w:r>
      <w:r w:rsidR="00A1763D">
        <w:t xml:space="preserve"> Aspekt </w:t>
      </w:r>
      <w:r w:rsidR="000D589C">
        <w:t xml:space="preserve">ist </w:t>
      </w:r>
      <w:r w:rsidR="00A1763D">
        <w:t>entscheidend</w:t>
      </w:r>
      <w:r w:rsidR="000D589C">
        <w:t xml:space="preserve">, </w:t>
      </w:r>
      <w:r w:rsidR="00A1763D">
        <w:t>da</w:t>
      </w:r>
      <w:r w:rsidR="000D589C">
        <w:t>mit</w:t>
      </w:r>
      <w:r w:rsidR="00A1763D">
        <w:t xml:space="preserve"> Menschen </w:t>
      </w:r>
      <w:r w:rsidR="001B7CDF">
        <w:t xml:space="preserve">innerhalb eines Staates </w:t>
      </w:r>
      <w:r w:rsidR="00A1763D">
        <w:t xml:space="preserve">frei sind. Diese Freiheit können durch totalitäre Herrschaftssysteme bedroht werden. </w:t>
      </w:r>
    </w:p>
    <w:p w14:paraId="6C6D1CDC" w14:textId="3704F051" w:rsidR="005F1E2E" w:rsidRDefault="000D589C" w:rsidP="001F4ED7">
      <w:pPr>
        <w:pStyle w:val="ekvschreiblinie"/>
      </w:pPr>
      <w:r>
        <w:t xml:space="preserve">In ihren Arbeiten beschäftigte sich Hannah Arendt vorrangig mit der Zeit des Nationalsozialismus und dessen Folgen. </w:t>
      </w:r>
      <w:r w:rsidR="001F4ED7">
        <w:t>In ihrem Text</w:t>
      </w:r>
      <w:r>
        <w:t xml:space="preserve"> </w:t>
      </w:r>
      <w:proofErr w:type="gramStart"/>
      <w:r>
        <w:t>„</w:t>
      </w:r>
      <w:r w:rsidR="001F4ED7" w:rsidRPr="00032C33">
        <w:rPr>
          <w:rStyle w:val="ekvlsungunterstrichenausgeblendet"/>
        </w:rPr>
        <w:t xml:space="preserve">  </w:t>
      </w:r>
      <w:proofErr w:type="gramEnd"/>
      <w:r w:rsidR="001F4ED7" w:rsidRPr="00032C33">
        <w:rPr>
          <w:rStyle w:val="ekvlsungunterstrichenausgeblendet"/>
        </w:rPr>
        <w:t xml:space="preserve">           </w:t>
      </w:r>
      <w:r w:rsidRPr="00032C33">
        <w:rPr>
          <w:rStyle w:val="ekvlsungunterstrichenausgeblendet"/>
        </w:rPr>
        <w:t>Eichmann in Jerusalem</w:t>
      </w:r>
      <w:r w:rsidR="001F4ED7" w:rsidRPr="00032C33">
        <w:rPr>
          <w:rStyle w:val="ekvlsungunterstrichenausgeblendet"/>
        </w:rPr>
        <w:t xml:space="preserve">             </w:t>
      </w:r>
      <w:r>
        <w:t xml:space="preserve">. Ein Bericht </w:t>
      </w:r>
      <w:r w:rsidR="001F4ED7">
        <w:t xml:space="preserve">über die Banalität des Bösen“ (1936) berichtet sie von dem Prozess gegen Adolf Eichmann, der </w:t>
      </w:r>
      <w:r w:rsidR="001E0B8B">
        <w:t xml:space="preserve">1962 </w:t>
      </w:r>
      <w:r w:rsidR="001F4ED7">
        <w:t xml:space="preserve">für seine Beteiligung am Holocaust </w:t>
      </w:r>
      <w:r w:rsidR="001E0B8B">
        <w:t xml:space="preserve">in Jerusalem </w:t>
      </w:r>
      <w:r w:rsidR="001F4ED7">
        <w:t>hingerichtet wurde</w:t>
      </w:r>
      <w:r w:rsidR="00B90710">
        <w:t>. Für</w:t>
      </w:r>
      <w:r w:rsidR="003223CF">
        <w:t xml:space="preserve"> ihre Berichterstattung </w:t>
      </w:r>
      <w:r w:rsidR="00B90710">
        <w:t>wurde Hannah Arendt von vielen</w:t>
      </w:r>
      <w:r w:rsidR="003223CF">
        <w:t xml:space="preserve"> kritisiert</w:t>
      </w:r>
      <w:r w:rsidR="00B90710">
        <w:t xml:space="preserve"> und falsch verstanden</w:t>
      </w:r>
      <w:r w:rsidR="003223CF">
        <w:t xml:space="preserve">. </w:t>
      </w:r>
      <w:r w:rsidR="00B90710">
        <w:t xml:space="preserve">Gleichzeitig </w:t>
      </w:r>
      <w:r w:rsidR="006A032F">
        <w:t>gelangen</w:t>
      </w:r>
      <w:r w:rsidR="00B90710">
        <w:t xml:space="preserve"> die Verbrechen während des Nationalsozialismus</w:t>
      </w:r>
      <w:r w:rsidR="006A032F">
        <w:t xml:space="preserve"> dadurch zu mehr Aufmerksamkeit und wurden stärker in der Öffentlichkeit thematisiert. </w:t>
      </w:r>
    </w:p>
    <w:p w14:paraId="7B272D80" w14:textId="77777777" w:rsidR="003F6179" w:rsidRDefault="003F6179" w:rsidP="001E0B8B">
      <w:pPr>
        <w:pStyle w:val="ekvue3arial"/>
      </w:pPr>
    </w:p>
    <w:p w14:paraId="0E3FB89B" w14:textId="77777777" w:rsidR="00234239" w:rsidRDefault="00234239" w:rsidP="001E0B8B">
      <w:pPr>
        <w:pStyle w:val="ekvue3arial"/>
      </w:pPr>
    </w:p>
    <w:p w14:paraId="1BF2DD48" w14:textId="53841C55" w:rsidR="001E0B8B" w:rsidRDefault="001E0B8B" w:rsidP="001E0B8B">
      <w:pPr>
        <w:pStyle w:val="ekvue3arial"/>
      </w:pPr>
      <w:r>
        <w:t>Aufgaben:</w:t>
      </w:r>
    </w:p>
    <w:p w14:paraId="4FC36EB5" w14:textId="1E3CCA40" w:rsidR="001E0B8B" w:rsidRDefault="001E0B8B" w:rsidP="001E0B8B">
      <w:pPr>
        <w:pStyle w:val="ekvschreiblinie"/>
        <w:rPr>
          <w:rStyle w:val="ekvarbeitsanweisungdeutsch"/>
        </w:rPr>
      </w:pPr>
      <w:r w:rsidRPr="001E0B8B">
        <w:rPr>
          <w:rStyle w:val="ekvarbeitsanweisungdeutsch"/>
        </w:rPr>
        <w:t>1.</w:t>
      </w:r>
      <w:r>
        <w:rPr>
          <w:rStyle w:val="ekvarbeitsanweisungdeutsch"/>
        </w:rPr>
        <w:t xml:space="preserve"> Fülle die Lücken im Lückentext aus.</w:t>
      </w:r>
    </w:p>
    <w:p w14:paraId="581EDFDC" w14:textId="3DE66BA6" w:rsidR="006B5B70" w:rsidRPr="001E0B8B" w:rsidRDefault="001E0B8B" w:rsidP="001E0B8B">
      <w:pPr>
        <w:pStyle w:val="ekvschreiblinie"/>
        <w:rPr>
          <w:rStyle w:val="ekvarbeitsanweisungdeutsch"/>
        </w:rPr>
      </w:pPr>
      <w:r>
        <w:rPr>
          <w:rStyle w:val="ekvarbeitsanweisungdeutsch"/>
        </w:rPr>
        <w:t xml:space="preserve">2. Recherchiere und informiere dich über den Eichmann-Prozess. </w:t>
      </w:r>
      <w:r w:rsidR="006B5B70">
        <w:rPr>
          <w:rStyle w:val="ekvarbeitsanweisungdeutsch"/>
        </w:rPr>
        <w:t xml:space="preserve">Erkläre dabei in eigenen Worten den Titel von Hannah Arendts bekanntestem Buch „Eichmann in Jerusalem. Ein Bericht über die Banalität des Bösen“. </w:t>
      </w:r>
    </w:p>
    <w:sectPr w:rsidR="006B5B70" w:rsidRPr="001E0B8B" w:rsidSect="00720D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5B93A" w14:textId="77777777" w:rsidR="007F530B" w:rsidRDefault="007F530B" w:rsidP="003C599D">
      <w:pPr>
        <w:spacing w:line="240" w:lineRule="auto"/>
      </w:pPr>
      <w:r>
        <w:separator/>
      </w:r>
    </w:p>
  </w:endnote>
  <w:endnote w:type="continuationSeparator" w:id="0">
    <w:p w14:paraId="0FB33309" w14:textId="77777777" w:rsidR="007F530B" w:rsidRDefault="007F530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20CF8" w14:textId="77777777" w:rsidR="00F12B94" w:rsidRDefault="00F12B9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AF3FA0F" w14:textId="77777777" w:rsidTr="00503EE6">
      <w:trPr>
        <w:trHeight w:hRule="exact" w:val="680"/>
      </w:trPr>
      <w:tc>
        <w:tcPr>
          <w:tcW w:w="864" w:type="dxa"/>
          <w:noWrap/>
        </w:tcPr>
        <w:p w14:paraId="612FF1EF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E819374" wp14:editId="2C02C11A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76157F6" w14:textId="7777777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947DC8">
            <w:t>1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9674B7D" w14:textId="77777777" w:rsidR="00F12B94" w:rsidRPr="00F12B94" w:rsidRDefault="00F12B94" w:rsidP="00F12B94">
          <w:pPr>
            <w:pStyle w:val="ekvquelle"/>
            <w:rPr>
              <w:b/>
              <w:bCs/>
            </w:rPr>
          </w:pPr>
          <w:r>
            <w:t>Autorin: Miriam Dalege</w:t>
          </w:r>
        </w:p>
        <w:p w14:paraId="55292950" w14:textId="7AC7C676" w:rsidR="002659C5" w:rsidRPr="00913892" w:rsidRDefault="00F12B94" w:rsidP="00F12B94">
          <w:pPr>
            <w:pStyle w:val="ekvquelle"/>
          </w:pPr>
          <w:r>
            <w:t>Bildquelle: ShutterStock.com RF (</w:t>
          </w:r>
          <w:proofErr w:type="spellStart"/>
          <w:r>
            <w:t>Natata</w:t>
          </w:r>
          <w:proofErr w:type="spellEnd"/>
          <w:r>
            <w:t>)</w:t>
          </w:r>
        </w:p>
      </w:tc>
      <w:tc>
        <w:tcPr>
          <w:tcW w:w="813" w:type="dxa"/>
        </w:tcPr>
        <w:p w14:paraId="2722BE87" w14:textId="77777777" w:rsidR="002659C5" w:rsidRPr="00913892" w:rsidRDefault="002659C5" w:rsidP="00913892">
          <w:pPr>
            <w:pStyle w:val="ekvpagina"/>
          </w:pPr>
        </w:p>
      </w:tc>
    </w:tr>
  </w:tbl>
  <w:p w14:paraId="7CCD1A6A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A3486" w14:textId="77777777" w:rsidR="00F12B94" w:rsidRDefault="00F12B9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6B889" w14:textId="77777777" w:rsidR="007F530B" w:rsidRDefault="007F530B" w:rsidP="003C599D">
      <w:pPr>
        <w:spacing w:line="240" w:lineRule="auto"/>
      </w:pPr>
      <w:r>
        <w:separator/>
      </w:r>
    </w:p>
  </w:footnote>
  <w:footnote w:type="continuationSeparator" w:id="0">
    <w:p w14:paraId="70393222" w14:textId="77777777" w:rsidR="007F530B" w:rsidRDefault="007F530B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DD6C1" w14:textId="77777777" w:rsidR="00F12B94" w:rsidRDefault="00F12B9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2075429D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126C66A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796A6FA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9908FD3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9EA64A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024FE37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63954C1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3B23997F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D8933FC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39C382B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5FC468BD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C9049" w14:textId="77777777" w:rsidR="00F12B94" w:rsidRDefault="00F12B9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FB33D3"/>
    <w:multiLevelType w:val="hybridMultilevel"/>
    <w:tmpl w:val="EC1234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0F7129"/>
    <w:multiLevelType w:val="hybridMultilevel"/>
    <w:tmpl w:val="EFE4B2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30B"/>
    <w:rsid w:val="000040E2"/>
    <w:rsid w:val="0001210D"/>
    <w:rsid w:val="00014D7E"/>
    <w:rsid w:val="0002009E"/>
    <w:rsid w:val="00020440"/>
    <w:rsid w:val="000307B4"/>
    <w:rsid w:val="00030EDB"/>
    <w:rsid w:val="000317DC"/>
    <w:rsid w:val="00032C33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89C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B7CDF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0B8B"/>
    <w:rsid w:val="001E485B"/>
    <w:rsid w:val="001F1E3D"/>
    <w:rsid w:val="001F26EC"/>
    <w:rsid w:val="001F4ED7"/>
    <w:rsid w:val="001F5252"/>
    <w:rsid w:val="001F53F1"/>
    <w:rsid w:val="001F7354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34239"/>
    <w:rsid w:val="00244047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5AD5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23CF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3F6179"/>
    <w:rsid w:val="00402665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1E2E"/>
    <w:rsid w:val="005F2AB3"/>
    <w:rsid w:val="005F3914"/>
    <w:rsid w:val="005F3DC9"/>
    <w:rsid w:val="005F439D"/>
    <w:rsid w:val="005F511A"/>
    <w:rsid w:val="005F6B93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032F"/>
    <w:rsid w:val="006A5611"/>
    <w:rsid w:val="006A56D2"/>
    <w:rsid w:val="006A71DE"/>
    <w:rsid w:val="006A76D7"/>
    <w:rsid w:val="006B0743"/>
    <w:rsid w:val="006B2D23"/>
    <w:rsid w:val="006B3EF4"/>
    <w:rsid w:val="006B5B70"/>
    <w:rsid w:val="006B6018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7F530B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27C52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B71F6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1763D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43CE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710"/>
    <w:rsid w:val="00B90CE1"/>
    <w:rsid w:val="00BA1A23"/>
    <w:rsid w:val="00BA2134"/>
    <w:rsid w:val="00BA35C6"/>
    <w:rsid w:val="00BB2F2F"/>
    <w:rsid w:val="00BC2025"/>
    <w:rsid w:val="00BC2CD2"/>
    <w:rsid w:val="00BC6483"/>
    <w:rsid w:val="00BC69E3"/>
    <w:rsid w:val="00BC7335"/>
    <w:rsid w:val="00BD542D"/>
    <w:rsid w:val="00BD6E66"/>
    <w:rsid w:val="00BD73A1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5610C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E548A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B3D3B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2B94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2CF1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1111B00"/>
  <w15:chartTrackingRefBased/>
  <w15:docId w15:val="{60CE9074-C004-4AD1-B639-2BEBF82F4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BD73A1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py658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9AE49-87EB-42ED-824B-D9495CA8A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5</cp:revision>
  <cp:lastPrinted>2016-12-23T16:36:00Z</cp:lastPrinted>
  <dcterms:created xsi:type="dcterms:W3CDTF">2021-09-27T10:20:00Z</dcterms:created>
  <dcterms:modified xsi:type="dcterms:W3CDTF">2021-10-04T10:10:00Z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