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E20F519" w14:textId="7AF3D862" w:rsidR="0099359B" w:rsidRDefault="0099359B" w:rsidP="007512AA">
      <w:pPr>
        <w:pStyle w:val="ekvue2arial"/>
        <w:suppressLineNumbers/>
        <w:rPr>
          <w:lang w:eastAsia="de-DE"/>
        </w:rPr>
      </w:pPr>
      <w:r w:rsidRPr="005575C7">
        <w:rPr>
          <w:lang w:eastAsia="de-DE"/>
        </w:rPr>
        <w:t>Gott prüft Abraham</w:t>
      </w:r>
      <w:r w:rsidR="00EB48EA">
        <w:rPr>
          <w:lang w:eastAsia="de-DE"/>
        </w:rPr>
        <w:t xml:space="preserve"> – </w:t>
      </w:r>
      <w:r w:rsidR="005649C4">
        <w:rPr>
          <w:lang w:eastAsia="de-DE"/>
        </w:rPr>
        <w:t>Bibeltext</w:t>
      </w:r>
      <w:r w:rsidR="00EB48EA">
        <w:rPr>
          <w:lang w:eastAsia="de-DE"/>
        </w:rPr>
        <w:t xml:space="preserve"> </w:t>
      </w:r>
    </w:p>
    <w:p w14:paraId="5167AC94" w14:textId="276581BD" w:rsidR="0099359B" w:rsidRDefault="0099359B" w:rsidP="006A52D7">
      <w:pPr>
        <w:pStyle w:val="ekvbild"/>
      </w:pPr>
    </w:p>
    <w:p w14:paraId="17C2FE63" w14:textId="3443476F" w:rsidR="006A52D7" w:rsidRPr="007512AA" w:rsidRDefault="006A52D7" w:rsidP="007512AA">
      <w:pPr>
        <w:suppressLineNumbers/>
      </w:pPr>
    </w:p>
    <w:p w14:paraId="58DB9132" w14:textId="635B7B8E" w:rsidR="007512AA" w:rsidRPr="007512AA" w:rsidRDefault="006A52D7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416D53" wp14:editId="689AAFEB">
            <wp:simplePos x="0" y="0"/>
            <wp:positionH relativeFrom="column">
              <wp:posOffset>-803275</wp:posOffset>
            </wp:positionH>
            <wp:positionV relativeFrom="paragraph">
              <wp:posOffset>363220</wp:posOffset>
            </wp:positionV>
            <wp:extent cx="7518400" cy="876300"/>
            <wp:effectExtent l="0" t="0" r="6350" b="0"/>
            <wp:wrapSquare wrapText="bothSides"/>
            <wp:docPr id="1" name="Grafik 1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1334E8A0" w14:textId="20108AAD" w:rsidR="007512AA" w:rsidRDefault="007512AA" w:rsidP="007512AA">
      <w:pPr>
        <w:pStyle w:val="ekvgrundtexthalbe"/>
        <w:suppressLineNumbers/>
        <w:rPr>
          <w:rStyle w:val="ekvhandschrift"/>
        </w:rPr>
      </w:pPr>
    </w:p>
    <w:p w14:paraId="6E3CF599" w14:textId="4DA55380" w:rsidR="007512AA" w:rsidRPr="007512AA" w:rsidRDefault="006A52D7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761FF5" wp14:editId="204FC860">
            <wp:simplePos x="0" y="0"/>
            <wp:positionH relativeFrom="column">
              <wp:posOffset>-774700</wp:posOffset>
            </wp:positionH>
            <wp:positionV relativeFrom="paragraph">
              <wp:posOffset>329565</wp:posOffset>
            </wp:positionV>
            <wp:extent cx="7518400" cy="647700"/>
            <wp:effectExtent l="0" t="0" r="6350" b="0"/>
            <wp:wrapSquare wrapText="bothSides"/>
            <wp:docPr id="2" name="Grafik 2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5F09485E" w14:textId="3CA1B3B5" w:rsidR="007512AA" w:rsidRDefault="007512AA" w:rsidP="007512AA">
      <w:pPr>
        <w:pStyle w:val="ekvgrundtexthalbe"/>
        <w:suppressLineNumbers/>
        <w:rPr>
          <w:rStyle w:val="ekvhandschrift"/>
        </w:rPr>
      </w:pPr>
    </w:p>
    <w:p w14:paraId="33EAB722" w14:textId="2801CDB8" w:rsidR="0099359B" w:rsidRPr="007512AA" w:rsidRDefault="006A52D7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928BBD" wp14:editId="26C71D19">
            <wp:simplePos x="0" y="0"/>
            <wp:positionH relativeFrom="column">
              <wp:posOffset>-774700</wp:posOffset>
            </wp:positionH>
            <wp:positionV relativeFrom="paragraph">
              <wp:posOffset>300355</wp:posOffset>
            </wp:positionV>
            <wp:extent cx="7518400" cy="933450"/>
            <wp:effectExtent l="0" t="0" r="6350" b="0"/>
            <wp:wrapSquare wrapText="bothSides"/>
            <wp:docPr id="3" name="Grafik 3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59B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99359B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99359B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99359B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4790C068" w14:textId="35B67A95" w:rsidR="007512AA" w:rsidRDefault="006A52D7" w:rsidP="007512AA">
      <w:pPr>
        <w:pStyle w:val="ekvgrundtexthalbe"/>
        <w:suppressLineNumbers/>
        <w:rPr>
          <w:rStyle w:val="ekvhandschrift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C466FB2" wp14:editId="18A06E8C">
            <wp:simplePos x="0" y="0"/>
            <wp:positionH relativeFrom="column">
              <wp:posOffset>-774700</wp:posOffset>
            </wp:positionH>
            <wp:positionV relativeFrom="paragraph">
              <wp:posOffset>1331595</wp:posOffset>
            </wp:positionV>
            <wp:extent cx="7518400" cy="933450"/>
            <wp:effectExtent l="0" t="0" r="6350" b="0"/>
            <wp:wrapSquare wrapText="bothSides"/>
            <wp:docPr id="5" name="Grafik 5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F048" w14:textId="579B60C4" w:rsidR="007512AA" w:rsidRPr="007512AA" w:rsidRDefault="007512AA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325FE33E" w14:textId="440C0CBB" w:rsidR="007512AA" w:rsidRDefault="007512AA" w:rsidP="007512AA">
      <w:pPr>
        <w:pStyle w:val="ekvgrundtexthalbe"/>
        <w:suppressLineNumbers/>
        <w:rPr>
          <w:rStyle w:val="ekvhandschrift"/>
        </w:rPr>
      </w:pPr>
    </w:p>
    <w:p w14:paraId="1780B1A1" w14:textId="4A238145" w:rsidR="007512AA" w:rsidRPr="007512AA" w:rsidRDefault="006A52D7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FA6D01" wp14:editId="0ECAEF9A">
            <wp:simplePos x="0" y="0"/>
            <wp:positionH relativeFrom="column">
              <wp:posOffset>-800735</wp:posOffset>
            </wp:positionH>
            <wp:positionV relativeFrom="paragraph">
              <wp:posOffset>306070</wp:posOffset>
            </wp:positionV>
            <wp:extent cx="7518400" cy="742950"/>
            <wp:effectExtent l="0" t="0" r="6350" b="0"/>
            <wp:wrapSquare wrapText="bothSides"/>
            <wp:docPr id="6" name="Grafik 6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476F98E1" w14:textId="22659A07" w:rsidR="007512AA" w:rsidRDefault="007512AA" w:rsidP="007512AA">
      <w:pPr>
        <w:pStyle w:val="ekvgrundtexthalbe"/>
        <w:suppressLineNumbers/>
        <w:rPr>
          <w:rStyle w:val="ekvhandschrift"/>
        </w:rPr>
      </w:pPr>
    </w:p>
    <w:p w14:paraId="167A81B2" w14:textId="2ED2B577" w:rsidR="007512AA" w:rsidRPr="007512AA" w:rsidRDefault="006A52D7" w:rsidP="007512AA">
      <w:pPr>
        <w:pStyle w:val="ekvschreiblinie"/>
        <w:suppressLineNumbers/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F7849F3" wp14:editId="6E4E4A67">
            <wp:simplePos x="0" y="0"/>
            <wp:positionH relativeFrom="column">
              <wp:posOffset>-800735</wp:posOffset>
            </wp:positionH>
            <wp:positionV relativeFrom="paragraph">
              <wp:posOffset>292100</wp:posOffset>
            </wp:positionV>
            <wp:extent cx="7518400" cy="1323975"/>
            <wp:effectExtent l="0" t="0" r="6350" b="9525"/>
            <wp:wrapSquare wrapText="bothSides"/>
            <wp:docPr id="8" name="Grafik 8" descr="WD01_000000_REL_Abraham_t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01_000000_REL_Abraham_t_0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4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  <w:r w:rsidR="007512AA" w:rsidRPr="007512AA">
        <w:rPr>
          <w:rStyle w:val="ekvhandschrift"/>
          <w:rFonts w:ascii="Arial" w:hAnsi="Arial"/>
          <w:b/>
          <w:bCs/>
          <w:noProof w:val="0"/>
          <w:color w:val="auto"/>
          <w:sz w:val="19"/>
          <w:u w:val="single"/>
        </w:rPr>
        <w:tab/>
      </w:r>
    </w:p>
    <w:p w14:paraId="61DAD822" w14:textId="77777777" w:rsidR="006A52D7" w:rsidRDefault="006A52D7" w:rsidP="00B007AC">
      <w:pPr>
        <w:pStyle w:val="ekvfremdtext"/>
        <w:jc w:val="right"/>
        <w:rPr>
          <w:rStyle w:val="ekvhandschrift"/>
        </w:rPr>
      </w:pPr>
    </w:p>
    <w:p w14:paraId="356EFE5D" w14:textId="6C8FC08D" w:rsidR="0099359B" w:rsidRPr="0083412C" w:rsidRDefault="00B007AC" w:rsidP="00B007AC">
      <w:pPr>
        <w:pStyle w:val="ekvfremdtext"/>
        <w:jc w:val="right"/>
        <w:rPr>
          <w:rStyle w:val="ekvhandschrift"/>
        </w:rPr>
      </w:pPr>
      <w:r w:rsidRPr="0083412C">
        <w:rPr>
          <w:rStyle w:val="ekvhandschrift"/>
        </w:rPr>
        <w:t>(Gen 22,1–13)</w:t>
      </w:r>
    </w:p>
    <w:sectPr w:rsidR="0099359B" w:rsidRPr="0083412C" w:rsidSect="007512AA">
      <w:headerReference w:type="default" r:id="rId13"/>
      <w:footerReference w:type="default" r:id="rId14"/>
      <w:type w:val="continuous"/>
      <w:pgSz w:w="11906" w:h="16838" w:code="9"/>
      <w:pgMar w:top="1758" w:right="1276" w:bottom="1531" w:left="1276" w:header="454" w:footer="454" w:gutter="0"/>
      <w:lnNumType w:countBy="5" w:distance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EADD" w14:textId="77777777" w:rsidR="008B3C29" w:rsidRDefault="008B3C29" w:rsidP="003C599D">
      <w:pPr>
        <w:spacing w:line="240" w:lineRule="auto"/>
      </w:pPr>
      <w:r>
        <w:separator/>
      </w:r>
    </w:p>
  </w:endnote>
  <w:endnote w:type="continuationSeparator" w:id="0">
    <w:p w14:paraId="2C697FDA" w14:textId="77777777" w:rsidR="008B3C29" w:rsidRDefault="008B3C2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1E85B59" w14:textId="77777777" w:rsidTr="00503EE6">
      <w:trPr>
        <w:trHeight w:hRule="exact" w:val="680"/>
      </w:trPr>
      <w:tc>
        <w:tcPr>
          <w:tcW w:w="864" w:type="dxa"/>
          <w:noWrap/>
        </w:tcPr>
        <w:p w14:paraId="5ABF603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D32BCC1" wp14:editId="3E7FEB5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ADBD2C2" w14:textId="30F802B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641E2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22F37B2" w14:textId="77777777" w:rsidR="00A641E2" w:rsidRPr="00A22058" w:rsidRDefault="00A641E2" w:rsidP="00A641E2">
          <w:pPr>
            <w:pStyle w:val="ekvquelle"/>
            <w:rPr>
              <w:rStyle w:val="ekvquellefett"/>
              <w:b w:val="0"/>
              <w:bCs/>
            </w:rPr>
          </w:pPr>
          <w:r w:rsidRPr="000E200F">
            <w:rPr>
              <w:rStyle w:val="ekvquellefett"/>
            </w:rPr>
            <w:t>A</w:t>
          </w:r>
          <w:r>
            <w:rPr>
              <w:rStyle w:val="ekvquellefett"/>
            </w:rPr>
            <w:t xml:space="preserve">utorin: </w:t>
          </w:r>
          <w:r>
            <w:rPr>
              <w:rStyle w:val="ekvquellefett"/>
              <w:b w:val="0"/>
              <w:bCs/>
            </w:rPr>
            <w:t>Katharina Olgun</w:t>
          </w:r>
        </w:p>
        <w:p w14:paraId="17C99D6C" w14:textId="17A41EEB" w:rsidR="00551240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proofErr w:type="spellStart"/>
          <w:r w:rsidR="00551240" w:rsidRPr="00551240">
            <w:t>BasisBibel</w:t>
          </w:r>
          <w:proofErr w:type="spellEnd"/>
          <w:r w:rsidR="00551240" w:rsidRPr="00551240">
            <w:t xml:space="preserve">, © 2021 Deutsche Bibelgesellschaft, Stuttgart. </w:t>
          </w:r>
          <w:hyperlink r:id="rId2" w:history="1">
            <w:r w:rsidR="003E47B1" w:rsidRPr="00666187">
              <w:rPr>
                <w:rStyle w:val="Hyperlink"/>
              </w:rPr>
              <w:t>https://www.die-bibel.de</w:t>
            </w:r>
          </w:hyperlink>
          <w:r w:rsidR="003E47B1">
            <w:t xml:space="preserve"> </w:t>
          </w:r>
          <w:r w:rsidR="00812017">
            <w:t xml:space="preserve"> </w:t>
          </w:r>
        </w:p>
        <w:p w14:paraId="2419CF47" w14:textId="485FA1A9" w:rsidR="002659C5" w:rsidRPr="00913892" w:rsidRDefault="00812017" w:rsidP="000E200F">
          <w:pPr>
            <w:pStyle w:val="ekvquelle"/>
          </w:pPr>
          <w:r>
            <w:t>Zur besseren altersgemäßen Verständlichkeit wurde der Originaltext verändert, ohne den Inhalt und/oder Sinn zu verändern.</w:t>
          </w:r>
        </w:p>
      </w:tc>
      <w:tc>
        <w:tcPr>
          <w:tcW w:w="813" w:type="dxa"/>
        </w:tcPr>
        <w:p w14:paraId="0D319330" w14:textId="77777777" w:rsidR="002659C5" w:rsidRPr="00913892" w:rsidRDefault="002659C5" w:rsidP="00913892">
          <w:pPr>
            <w:pStyle w:val="ekvpagina"/>
          </w:pPr>
        </w:p>
      </w:tc>
    </w:tr>
  </w:tbl>
  <w:p w14:paraId="0A05470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0C94" w14:textId="77777777" w:rsidR="008B3C29" w:rsidRDefault="008B3C29" w:rsidP="003C599D">
      <w:pPr>
        <w:spacing w:line="240" w:lineRule="auto"/>
      </w:pPr>
      <w:r>
        <w:separator/>
      </w:r>
    </w:p>
  </w:footnote>
  <w:footnote w:type="continuationSeparator" w:id="0">
    <w:p w14:paraId="5CAA940D" w14:textId="77777777" w:rsidR="008B3C29" w:rsidRDefault="008B3C2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C38FC0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937E0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56E0F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01E27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5A9F1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9517D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FC10D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FD0042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12A6A3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33ABF7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A3B6645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020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2F2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32C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104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B448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6CF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68C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2CC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545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18E1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DFC7F67"/>
    <w:multiLevelType w:val="hybridMultilevel"/>
    <w:tmpl w:val="BCB62B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24893">
    <w:abstractNumId w:val="10"/>
  </w:num>
  <w:num w:numId="2" w16cid:durableId="280189836">
    <w:abstractNumId w:val="9"/>
  </w:num>
  <w:num w:numId="3" w16cid:durableId="1485855291">
    <w:abstractNumId w:val="7"/>
  </w:num>
  <w:num w:numId="4" w16cid:durableId="286937742">
    <w:abstractNumId w:val="6"/>
  </w:num>
  <w:num w:numId="5" w16cid:durableId="1808354717">
    <w:abstractNumId w:val="5"/>
  </w:num>
  <w:num w:numId="6" w16cid:durableId="1837261366">
    <w:abstractNumId w:val="4"/>
  </w:num>
  <w:num w:numId="7" w16cid:durableId="1088622790">
    <w:abstractNumId w:val="8"/>
  </w:num>
  <w:num w:numId="8" w16cid:durableId="1075859661">
    <w:abstractNumId w:val="3"/>
  </w:num>
  <w:num w:numId="9" w16cid:durableId="30617963">
    <w:abstractNumId w:val="2"/>
  </w:num>
  <w:num w:numId="10" w16cid:durableId="1838375188">
    <w:abstractNumId w:val="1"/>
  </w:num>
  <w:num w:numId="11" w16cid:durableId="647368150">
    <w:abstractNumId w:val="0"/>
  </w:num>
  <w:num w:numId="12" w16cid:durableId="1480806964">
    <w:abstractNumId w:val="9"/>
  </w:num>
  <w:num w:numId="13" w16cid:durableId="732897253">
    <w:abstractNumId w:val="7"/>
  </w:num>
  <w:num w:numId="14" w16cid:durableId="202253845">
    <w:abstractNumId w:val="6"/>
  </w:num>
  <w:num w:numId="15" w16cid:durableId="732004007">
    <w:abstractNumId w:val="5"/>
  </w:num>
  <w:num w:numId="16" w16cid:durableId="750931512">
    <w:abstractNumId w:val="4"/>
  </w:num>
  <w:num w:numId="17" w16cid:durableId="14549259">
    <w:abstractNumId w:val="8"/>
  </w:num>
  <w:num w:numId="18" w16cid:durableId="99036613">
    <w:abstractNumId w:val="3"/>
  </w:num>
  <w:num w:numId="19" w16cid:durableId="1755199516">
    <w:abstractNumId w:val="2"/>
  </w:num>
  <w:num w:numId="20" w16cid:durableId="1410543594">
    <w:abstractNumId w:val="1"/>
  </w:num>
  <w:num w:numId="21" w16cid:durableId="747576822">
    <w:abstractNumId w:val="0"/>
  </w:num>
  <w:num w:numId="22" w16cid:durableId="1953585659">
    <w:abstractNumId w:val="9"/>
  </w:num>
  <w:num w:numId="23" w16cid:durableId="111674930">
    <w:abstractNumId w:val="7"/>
  </w:num>
  <w:num w:numId="24" w16cid:durableId="1319383626">
    <w:abstractNumId w:val="6"/>
  </w:num>
  <w:num w:numId="25" w16cid:durableId="1508250051">
    <w:abstractNumId w:val="5"/>
  </w:num>
  <w:num w:numId="26" w16cid:durableId="1470248224">
    <w:abstractNumId w:val="4"/>
  </w:num>
  <w:num w:numId="27" w16cid:durableId="944265007">
    <w:abstractNumId w:val="8"/>
  </w:num>
  <w:num w:numId="28" w16cid:durableId="972444295">
    <w:abstractNumId w:val="3"/>
  </w:num>
  <w:num w:numId="29" w16cid:durableId="1443920385">
    <w:abstractNumId w:val="2"/>
  </w:num>
  <w:num w:numId="30" w16cid:durableId="210848131">
    <w:abstractNumId w:val="1"/>
  </w:num>
  <w:num w:numId="31" w16cid:durableId="1995601904">
    <w:abstractNumId w:val="0"/>
  </w:num>
  <w:num w:numId="32" w16cid:durableId="1693067729">
    <w:abstractNumId w:val="9"/>
  </w:num>
  <w:num w:numId="33" w16cid:durableId="48769386">
    <w:abstractNumId w:val="7"/>
  </w:num>
  <w:num w:numId="34" w16cid:durableId="115754268">
    <w:abstractNumId w:val="6"/>
  </w:num>
  <w:num w:numId="35" w16cid:durableId="1375547079">
    <w:abstractNumId w:val="5"/>
  </w:num>
  <w:num w:numId="36" w16cid:durableId="1998267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D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26DA"/>
    <w:rsid w:val="000C77CA"/>
    <w:rsid w:val="000D40DE"/>
    <w:rsid w:val="000D4791"/>
    <w:rsid w:val="000D5ADE"/>
    <w:rsid w:val="000D76ED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6E6F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47B1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6E7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B4E7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1240"/>
    <w:rsid w:val="00554EDA"/>
    <w:rsid w:val="00560848"/>
    <w:rsid w:val="005649C4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1E7D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6C31"/>
    <w:rsid w:val="006912DC"/>
    <w:rsid w:val="00693676"/>
    <w:rsid w:val="006A52D7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134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2AA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017"/>
    <w:rsid w:val="008123BA"/>
    <w:rsid w:val="00815A76"/>
    <w:rsid w:val="00816815"/>
    <w:rsid w:val="00816953"/>
    <w:rsid w:val="00816D4D"/>
    <w:rsid w:val="0082136B"/>
    <w:rsid w:val="00826DDD"/>
    <w:rsid w:val="008273B7"/>
    <w:rsid w:val="008277EF"/>
    <w:rsid w:val="00833C80"/>
    <w:rsid w:val="0083412C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3C29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9B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41E2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07AC"/>
    <w:rsid w:val="00B018DE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112F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4910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2678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48EA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08C3C3"/>
  <w15:chartTrackingRefBased/>
  <w15:docId w15:val="{5F85CE79-FA10-4CCE-9F83-F0CFB602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512AA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7512AA"/>
    <w:rPr>
      <w:rFonts w:ascii="Arial" w:hAnsi="Arial"/>
      <w:sz w:val="14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3E47B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4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ie-bibel.de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2023-05-05T07:20:00Z</dcterms:created>
  <dcterms:modified xsi:type="dcterms:W3CDTF">2023-05-05T07:20:00Z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