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45B2D" w14:textId="77777777" w:rsidR="003E0FF5" w:rsidRPr="003E0FF5" w:rsidRDefault="003E0FF5" w:rsidP="003E0FF5">
      <w:pPr>
        <w:pStyle w:val="ekvue2arial"/>
        <w:jc w:val="both"/>
        <w:rPr>
          <w:bCs/>
          <w:sz w:val="28"/>
          <w:szCs w:val="28"/>
        </w:rPr>
      </w:pPr>
      <w:r w:rsidRPr="003E0FF5">
        <w:rPr>
          <w:bCs/>
          <w:sz w:val="28"/>
          <w:szCs w:val="28"/>
        </w:rPr>
        <w:t>Der Zeitbegriff aus philosophischer Sicht</w:t>
      </w:r>
    </w:p>
    <w:p w14:paraId="2428DA23" w14:textId="77777777" w:rsidR="003E0FF5" w:rsidRDefault="003E0FF5" w:rsidP="001562A1">
      <w:pPr>
        <w:pStyle w:val="ekvue2arial"/>
        <w:jc w:val="both"/>
        <w:rPr>
          <w:b w:val="0"/>
          <w:bCs/>
          <w:sz w:val="20"/>
          <w:szCs w:val="20"/>
        </w:rPr>
      </w:pPr>
    </w:p>
    <w:p w14:paraId="05BC5C4A" w14:textId="576A4D6B" w:rsidR="001562A1" w:rsidRPr="001562A1" w:rsidRDefault="001562A1" w:rsidP="001562A1">
      <w:pPr>
        <w:pStyle w:val="ekvue2arial"/>
        <w:jc w:val="both"/>
        <w:rPr>
          <w:b w:val="0"/>
          <w:bCs/>
          <w:sz w:val="20"/>
          <w:szCs w:val="20"/>
        </w:rPr>
      </w:pPr>
      <w:r w:rsidRPr="001562A1">
        <w:rPr>
          <w:b w:val="0"/>
          <w:bCs/>
          <w:sz w:val="20"/>
          <w:szCs w:val="20"/>
        </w:rPr>
        <w:t xml:space="preserve">Der Zeitbegriff hat sich von der Antike über einen Zeitraum von zwei Jahrtausenden entwickelt. Zu Anfang beschäftigte sich die Philosophie vermehrt damit, was </w:t>
      </w:r>
      <w:r w:rsidRPr="001562A1">
        <w:rPr>
          <w:b w:val="0"/>
          <w:bCs/>
          <w:i/>
          <w:iCs/>
          <w:sz w:val="20"/>
          <w:szCs w:val="20"/>
        </w:rPr>
        <w:t xml:space="preserve">Zeit </w:t>
      </w:r>
      <w:r w:rsidRPr="001562A1">
        <w:rPr>
          <w:b w:val="0"/>
          <w:bCs/>
          <w:sz w:val="20"/>
          <w:szCs w:val="20"/>
        </w:rPr>
        <w:t xml:space="preserve">eigentlich bedeutet, bis die Einstein’sche Relativitätstheorie den Fokus auf die physikalische Auseinandersetzung mit dem Begriff lenkte. Die Zeit ist nach dieser Definition eine physikalische Größe und keine Sache, die wir vollständig und haptisch erfassen können. Die relativistische Kosmologie weist jedoch Ähnlichkeiten zum Zeitverständnis nach Aristoteles auf. </w:t>
      </w:r>
    </w:p>
    <w:p w14:paraId="7757EBA5" w14:textId="77777777" w:rsidR="00622F09" w:rsidRDefault="00622F09" w:rsidP="001562A1">
      <w:pPr>
        <w:pStyle w:val="ekvue2arial"/>
        <w:jc w:val="both"/>
        <w:rPr>
          <w:sz w:val="22"/>
        </w:rPr>
      </w:pPr>
    </w:p>
    <w:p w14:paraId="1373BD1F" w14:textId="77777777" w:rsidR="00193847" w:rsidRDefault="00193847" w:rsidP="001562A1">
      <w:pPr>
        <w:pStyle w:val="ekvue2arial"/>
        <w:jc w:val="both"/>
        <w:rPr>
          <w:sz w:val="22"/>
        </w:rPr>
      </w:pPr>
    </w:p>
    <w:p w14:paraId="262D2820" w14:textId="6D051733" w:rsidR="001562A1" w:rsidRPr="001562A1" w:rsidRDefault="001562A1" w:rsidP="001562A1">
      <w:pPr>
        <w:pStyle w:val="ekvue2arial"/>
        <w:jc w:val="both"/>
        <w:rPr>
          <w:sz w:val="22"/>
        </w:rPr>
      </w:pPr>
      <w:r w:rsidRPr="001562A1">
        <w:rPr>
          <w:sz w:val="22"/>
        </w:rPr>
        <w:t>Der Zeitbegriff nach Aristoteles</w:t>
      </w:r>
    </w:p>
    <w:p w14:paraId="2D6911AB" w14:textId="46120E25" w:rsidR="001562A1" w:rsidRPr="001562A1" w:rsidRDefault="001562A1" w:rsidP="001562A1">
      <w:pPr>
        <w:pStyle w:val="ekvue2arial"/>
        <w:jc w:val="both"/>
        <w:rPr>
          <w:b w:val="0"/>
          <w:bCs/>
          <w:sz w:val="20"/>
          <w:szCs w:val="20"/>
        </w:rPr>
      </w:pPr>
      <w:r w:rsidRPr="001562A1">
        <w:rPr>
          <w:b w:val="0"/>
          <w:bCs/>
          <w:sz w:val="20"/>
          <w:szCs w:val="20"/>
        </w:rPr>
        <w:t xml:space="preserve">Der Philosoph und Naturforscher Aristoteles stellte sich in Bezug auf den Zeitbegriff drei wesentliche Fragen. Er hinterfragte die Existenz der Zeit, befasste sich mit der Bewegung und dem Problem der Stetigkeit. Zeit ist nach ihm das, was wir durch das Jetzt abgrenzen. Doch ihr Dasein muss angezweifelt werden, denn wie kann etwas existieren, das zum einen Teil schon vergangen ist, zum anderen Teil aber noch vor uns liegt? Weiter ist die Zeit für Aristoteles unmittelbar an Veränderungen gebunden. </w:t>
      </w:r>
      <w:r w:rsidRPr="00EF2EDE">
        <w:rPr>
          <w:b w:val="0"/>
          <w:bCs/>
          <w:sz w:val="20"/>
          <w:szCs w:val="20"/>
        </w:rPr>
        <w:t>„Veränderungen geschehen in der Zeit, aber von der Zeit selbst gilt das nicht. Sie selbst ist keine Bewegung, sondern das Maß jeder Bewegung.“</w:t>
      </w:r>
      <w:r w:rsidR="00EF2EDE" w:rsidRPr="00EF2EDE">
        <w:rPr>
          <w:b w:val="0"/>
          <w:bCs/>
          <w:sz w:val="20"/>
          <w:szCs w:val="20"/>
          <w:vertAlign w:val="superscript"/>
        </w:rPr>
        <w:t>1</w:t>
      </w:r>
      <w:r w:rsidRPr="001562A1">
        <w:rPr>
          <w:b w:val="0"/>
          <w:bCs/>
          <w:sz w:val="20"/>
          <w:szCs w:val="20"/>
        </w:rPr>
        <w:t xml:space="preserve"> Verstanden werden kann diese Aussage so, dass die Zeit nicht die Bewegung selbst ist, sondern das Abzählbare an ihr.</w:t>
      </w:r>
    </w:p>
    <w:p w14:paraId="038A6AF3" w14:textId="77777777" w:rsidR="00622F09" w:rsidRDefault="00622F09" w:rsidP="001562A1">
      <w:pPr>
        <w:pStyle w:val="ekvue2arial"/>
        <w:jc w:val="both"/>
        <w:rPr>
          <w:sz w:val="22"/>
        </w:rPr>
      </w:pPr>
    </w:p>
    <w:p w14:paraId="3DDA8DBF" w14:textId="77777777" w:rsidR="00193847" w:rsidRDefault="00193847" w:rsidP="001562A1">
      <w:pPr>
        <w:pStyle w:val="ekvue2arial"/>
        <w:jc w:val="both"/>
        <w:rPr>
          <w:sz w:val="22"/>
        </w:rPr>
      </w:pPr>
    </w:p>
    <w:p w14:paraId="32D78FE2" w14:textId="02F81D58" w:rsidR="001562A1" w:rsidRPr="001562A1" w:rsidRDefault="001562A1" w:rsidP="001562A1">
      <w:pPr>
        <w:pStyle w:val="ekvue2arial"/>
        <w:jc w:val="both"/>
        <w:rPr>
          <w:sz w:val="22"/>
        </w:rPr>
      </w:pPr>
      <w:r w:rsidRPr="001562A1">
        <w:rPr>
          <w:sz w:val="22"/>
        </w:rPr>
        <w:t>Der Zeitbegriff nach Platon</w:t>
      </w:r>
    </w:p>
    <w:p w14:paraId="51856E14" w14:textId="455E19D6" w:rsidR="001562A1" w:rsidRPr="00EF2EDE" w:rsidRDefault="001562A1" w:rsidP="00EF2EDE">
      <w:pPr>
        <w:rPr>
          <w:rFonts w:ascii="Calibri" w:hAnsi="Calibri"/>
          <w:sz w:val="22"/>
        </w:rPr>
      </w:pPr>
      <w:r w:rsidRPr="001562A1">
        <w:rPr>
          <w:bCs/>
          <w:sz w:val="20"/>
          <w:szCs w:val="20"/>
        </w:rPr>
        <w:t xml:space="preserve">Nach Platon liefert die Zeit eine Beschreibung der Spanne zwischen zwei Ereignissen oder stellt eine Abfolge von Veränderungen dar. Was die Zeit ausmacht, ist der Wandel, weshalb Platon sie als </w:t>
      </w:r>
      <w:r w:rsidRPr="00EF2EDE">
        <w:rPr>
          <w:bCs/>
          <w:sz w:val="20"/>
          <w:szCs w:val="20"/>
        </w:rPr>
        <w:t>„bewegtes Bild der Ewigkeit“</w:t>
      </w:r>
      <w:r w:rsidRPr="001562A1">
        <w:rPr>
          <w:bCs/>
          <w:sz w:val="20"/>
          <w:szCs w:val="20"/>
        </w:rPr>
        <w:t xml:space="preserve"> bezeichnet. Charakteristisch sei außerdem ihre Unwiderruflichkeit; es gibt keinerlei Möglichkeit, in die Vergangenheit zurückzukehren. </w:t>
      </w:r>
      <w:r w:rsidR="00EF2EDE" w:rsidRPr="00EF2EDE">
        <w:rPr>
          <w:sz w:val="20"/>
          <w:szCs w:val="20"/>
        </w:rPr>
        <w:t xml:space="preserve">Betrachtet man den Dialog </w:t>
      </w:r>
      <w:r w:rsidR="00EF2EDE" w:rsidRPr="00FF60FE">
        <w:rPr>
          <w:i/>
          <w:iCs/>
          <w:sz w:val="20"/>
          <w:szCs w:val="20"/>
        </w:rPr>
        <w:t>Timaios</w:t>
      </w:r>
      <w:r w:rsidR="00EF2EDE" w:rsidRPr="00EF2EDE">
        <w:rPr>
          <w:sz w:val="20"/>
          <w:szCs w:val="20"/>
        </w:rPr>
        <w:t>, lässt sich festhalten, dass die Zeit als das gesehen werden kann, was einmal war, ist und zukünftig sein wird.</w:t>
      </w:r>
      <w:r w:rsidR="00EF2EDE">
        <w:t xml:space="preserve"> </w:t>
      </w:r>
    </w:p>
    <w:p w14:paraId="5521AD90" w14:textId="77777777" w:rsidR="00622F09" w:rsidRDefault="00622F09" w:rsidP="001562A1">
      <w:pPr>
        <w:pStyle w:val="ekvue2arial"/>
        <w:jc w:val="both"/>
        <w:rPr>
          <w:bCs/>
          <w:sz w:val="22"/>
        </w:rPr>
      </w:pPr>
    </w:p>
    <w:p w14:paraId="4088D8D4" w14:textId="77777777" w:rsidR="00193847" w:rsidRDefault="00193847" w:rsidP="001562A1">
      <w:pPr>
        <w:pStyle w:val="ekvue2arial"/>
        <w:jc w:val="both"/>
        <w:rPr>
          <w:bCs/>
          <w:sz w:val="22"/>
        </w:rPr>
      </w:pPr>
    </w:p>
    <w:p w14:paraId="06DCE284" w14:textId="7035A5AC" w:rsidR="001562A1" w:rsidRPr="001562A1" w:rsidRDefault="001562A1" w:rsidP="001562A1">
      <w:pPr>
        <w:pStyle w:val="ekvue2arial"/>
        <w:jc w:val="both"/>
        <w:rPr>
          <w:bCs/>
          <w:sz w:val="22"/>
        </w:rPr>
      </w:pPr>
      <w:r w:rsidRPr="001562A1">
        <w:rPr>
          <w:bCs/>
          <w:sz w:val="22"/>
        </w:rPr>
        <w:t>Ist Zeit eine Illusion?</w:t>
      </w:r>
    </w:p>
    <w:p w14:paraId="14F426FD" w14:textId="62EA8EFC" w:rsidR="001562A1" w:rsidRPr="001562A1" w:rsidRDefault="001562A1" w:rsidP="001562A1">
      <w:pPr>
        <w:pStyle w:val="ekvue2arial"/>
        <w:jc w:val="both"/>
        <w:rPr>
          <w:b w:val="0"/>
          <w:bCs/>
          <w:sz w:val="20"/>
          <w:szCs w:val="20"/>
        </w:rPr>
      </w:pPr>
      <w:r w:rsidRPr="001562A1">
        <w:rPr>
          <w:b w:val="0"/>
          <w:bCs/>
          <w:sz w:val="20"/>
          <w:szCs w:val="20"/>
        </w:rPr>
        <w:t xml:space="preserve">Die Zeit ist weder greifbar, noch können wir sie fühlen, riechen oder schmecken. Die Zeit ist das </w:t>
      </w:r>
      <w:r w:rsidRPr="001562A1">
        <w:rPr>
          <w:b w:val="0"/>
          <w:bCs/>
          <w:i/>
          <w:iCs/>
          <w:sz w:val="20"/>
          <w:szCs w:val="20"/>
        </w:rPr>
        <w:t>Jetzt</w:t>
      </w:r>
      <w:r w:rsidRPr="001562A1">
        <w:rPr>
          <w:b w:val="0"/>
          <w:bCs/>
          <w:sz w:val="20"/>
          <w:szCs w:val="20"/>
        </w:rPr>
        <w:t xml:space="preserve">, welches in der Sekunde schwindet, in der wir darüber nachdenken. Wir messen eine Sekunde anhand der Schwingungsdauer eines </w:t>
      </w:r>
      <w:bookmarkStart w:id="0" w:name="_Hlk132792539"/>
      <w:r w:rsidRPr="001562A1">
        <w:rPr>
          <w:b w:val="0"/>
          <w:bCs/>
          <w:sz w:val="20"/>
          <w:szCs w:val="20"/>
        </w:rPr>
        <w:t xml:space="preserve">Caesium-Atoms </w:t>
      </w:r>
      <w:bookmarkEnd w:id="0"/>
      <w:r w:rsidRPr="001562A1">
        <w:rPr>
          <w:b w:val="0"/>
          <w:bCs/>
          <w:sz w:val="20"/>
          <w:szCs w:val="20"/>
        </w:rPr>
        <w:t xml:space="preserve">und auch unsere Uhren spiegeln unsere Definition der Zeit wider, doch dies ist kein Beweis für die tatsächliche Existenz der Zeit. Ohne Frage existiert demnach unsere </w:t>
      </w:r>
      <w:r w:rsidRPr="001562A1">
        <w:rPr>
          <w:b w:val="0"/>
          <w:bCs/>
          <w:i/>
          <w:iCs/>
          <w:sz w:val="20"/>
          <w:szCs w:val="20"/>
        </w:rPr>
        <w:t xml:space="preserve">Wahrnehmung </w:t>
      </w:r>
      <w:r w:rsidRPr="001562A1">
        <w:rPr>
          <w:b w:val="0"/>
          <w:bCs/>
          <w:sz w:val="20"/>
          <w:szCs w:val="20"/>
        </w:rPr>
        <w:t>der Zeit und ist damit Teil unserer Realität. Zusätzlich kann festgehalten werden, dass Zeit Veränderung ist. Einen endgültigen Beweis für die Existenz der Zeit wird es wohl niemals geben.</w:t>
      </w:r>
    </w:p>
    <w:p w14:paraId="179A96E9" w14:textId="10568A76" w:rsidR="003E0FF5" w:rsidRDefault="003E0FF5" w:rsidP="00664EED"/>
    <w:p w14:paraId="630A82B1" w14:textId="77777777" w:rsidR="00E672C8" w:rsidRDefault="00E672C8" w:rsidP="00664EED"/>
    <w:p w14:paraId="5954BD60" w14:textId="77777777" w:rsidR="00622F09" w:rsidRDefault="00622F09" w:rsidP="00E970AF">
      <w:pPr>
        <w:pStyle w:val="ekvschreiblinie"/>
        <w:jc w:val="both"/>
      </w:pPr>
    </w:p>
    <w:p w14:paraId="357969FB" w14:textId="77777777" w:rsidR="00622F09" w:rsidRDefault="00622F09" w:rsidP="00E970AF">
      <w:pPr>
        <w:pStyle w:val="ekvschreiblinie"/>
        <w:jc w:val="both"/>
      </w:pPr>
    </w:p>
    <w:p w14:paraId="6E1F3848" w14:textId="77777777" w:rsidR="00622F09" w:rsidRDefault="00622F09" w:rsidP="00E970AF">
      <w:pPr>
        <w:pStyle w:val="ekvschreiblinie"/>
        <w:jc w:val="both"/>
      </w:pPr>
    </w:p>
    <w:p w14:paraId="455C77C1" w14:textId="77777777" w:rsidR="00622F09" w:rsidRDefault="00622F09" w:rsidP="00E970AF">
      <w:pPr>
        <w:pStyle w:val="ekvschreiblinie"/>
        <w:jc w:val="both"/>
      </w:pPr>
    </w:p>
    <w:p w14:paraId="30E4ED3C" w14:textId="77777777" w:rsidR="00622F09" w:rsidRDefault="00622F09" w:rsidP="00E970AF">
      <w:pPr>
        <w:pStyle w:val="ekvschreiblinie"/>
        <w:jc w:val="both"/>
      </w:pPr>
    </w:p>
    <w:p w14:paraId="66B5F16A" w14:textId="77777777" w:rsidR="00622F09" w:rsidRDefault="00622F09" w:rsidP="00E970AF">
      <w:pPr>
        <w:pStyle w:val="ekvschreiblinie"/>
        <w:jc w:val="both"/>
      </w:pPr>
    </w:p>
    <w:p w14:paraId="0313A0A6" w14:textId="77777777" w:rsidR="00622F09" w:rsidRDefault="00622F09" w:rsidP="00E970AF">
      <w:pPr>
        <w:pStyle w:val="ekvschreiblinie"/>
        <w:jc w:val="both"/>
      </w:pPr>
    </w:p>
    <w:p w14:paraId="540087C2" w14:textId="77777777" w:rsidR="00622F09" w:rsidRDefault="00622F09" w:rsidP="00E970AF">
      <w:pPr>
        <w:pStyle w:val="ekvschreiblinie"/>
        <w:jc w:val="both"/>
      </w:pPr>
    </w:p>
    <w:p w14:paraId="471CA5CF" w14:textId="77777777" w:rsidR="00622F09" w:rsidRDefault="00622F09" w:rsidP="00E970AF">
      <w:pPr>
        <w:pStyle w:val="ekvschreiblinie"/>
        <w:jc w:val="both"/>
      </w:pPr>
    </w:p>
    <w:p w14:paraId="54275CCB" w14:textId="5756E87D" w:rsidR="00E970AF" w:rsidRDefault="00E970AF" w:rsidP="00E970AF">
      <w:pPr>
        <w:pStyle w:val="ekvschreiblinie"/>
        <w:jc w:val="both"/>
      </w:pPr>
      <w:r>
        <w:lastRenderedPageBreak/>
        <w:t xml:space="preserve">Schon seit mehr als </w:t>
      </w:r>
      <w:r w:rsidR="000349FA">
        <w:t>_________</w:t>
      </w:r>
      <w:r w:rsidR="0021457D">
        <w:t xml:space="preserve">____ </w:t>
      </w:r>
      <w:r>
        <w:t xml:space="preserve">Jahren beschäftigen sich Menschen mit dem Zeitbegriff. Zunächst setzte sich die Philosophie mit ihm auseinander, bevor durch die Einstein’sche </w:t>
      </w:r>
      <w:r w:rsidR="000349FA">
        <w:t>__________</w:t>
      </w:r>
      <w:r w:rsidR="0021457D">
        <w:t>____</w:t>
      </w:r>
      <w:r w:rsidR="000349FA">
        <w:t>_</w:t>
      </w:r>
      <w:r>
        <w:t>____auch in der Physik der Blick auf die Thematik gelenkt wurde.</w:t>
      </w:r>
      <w:r w:rsidR="000349FA">
        <w:t xml:space="preserve"> </w:t>
      </w:r>
      <w:r>
        <w:t>Der Philosoph</w:t>
      </w:r>
      <w:r w:rsidR="000349FA">
        <w:t xml:space="preserve"> ________________</w:t>
      </w:r>
      <w:r>
        <w:t xml:space="preserve"> beschäftigte sich mit Bewegung, Existenz und _______________ der Zeit.  Zugleich ist die Zeit für ihn unmittelbar an _______________ gebunden. </w:t>
      </w:r>
    </w:p>
    <w:p w14:paraId="1B450491" w14:textId="63A0CE72" w:rsidR="00E970AF" w:rsidRDefault="00E970AF" w:rsidP="00E970AF">
      <w:pPr>
        <w:pStyle w:val="ekvschreiblinie"/>
        <w:jc w:val="both"/>
      </w:pPr>
      <w:r>
        <w:t xml:space="preserve">Für Platon </w:t>
      </w:r>
      <w:r w:rsidR="00B31681">
        <w:t>beschreibt</w:t>
      </w:r>
      <w:r>
        <w:t xml:space="preserve"> die Zeit </w:t>
      </w:r>
      <w:r w:rsidR="00B31681">
        <w:t xml:space="preserve">eine __________ zwischen zwei Ereignissen oder die ___________ von Veränderungen. Der Philosoph nennt sie weiter „_________________________“, weil sie durch Wandel und Unwiderruflichkeit charakterisiert ist. </w:t>
      </w:r>
    </w:p>
    <w:p w14:paraId="448097A9" w14:textId="0CA73F6F" w:rsidR="00240FD4" w:rsidRPr="003E0FF5" w:rsidRDefault="00B31681" w:rsidP="003E0FF5">
      <w:pPr>
        <w:pStyle w:val="ekvschreiblinie"/>
        <w:jc w:val="both"/>
      </w:pPr>
      <w:r>
        <w:t>Wir können die Existenz der Zeit nicht eindeutig belegen, lediglich unsere _______________der Zeit existiert. Unsere Vorstellung der Zeit spiegelt sich beispielsweise in der Verwendung von ___________ wider; messen tun wir die Zeit beziehungsweise die</w:t>
      </w:r>
      <w:r w:rsidRPr="00B31681">
        <w:t xml:space="preserve"> Sekunde</w:t>
      </w:r>
      <w:r>
        <w:t>n</w:t>
      </w:r>
      <w:r w:rsidRPr="00B31681">
        <w:t xml:space="preserve"> anhand der Schwingungsdauer eines </w:t>
      </w:r>
      <w:r>
        <w:t>________________</w:t>
      </w:r>
    </w:p>
    <w:p w14:paraId="73E2C1F6" w14:textId="77777777" w:rsidR="00166005" w:rsidRDefault="00166005" w:rsidP="003E0FF5">
      <w:pPr>
        <w:spacing w:line="360" w:lineRule="auto"/>
        <w:jc w:val="both"/>
        <w:rPr>
          <w:rFonts w:eastAsia="Calibri" w:cs="Times New Roman"/>
        </w:rPr>
      </w:pPr>
    </w:p>
    <w:p w14:paraId="24DE0203" w14:textId="77777777" w:rsidR="00166005" w:rsidRDefault="00166005" w:rsidP="003E0FF5">
      <w:pPr>
        <w:spacing w:line="360" w:lineRule="auto"/>
        <w:jc w:val="both"/>
        <w:rPr>
          <w:rFonts w:eastAsia="Calibri" w:cs="Times New Roman"/>
        </w:rPr>
      </w:pPr>
    </w:p>
    <w:p w14:paraId="4CADBAC4" w14:textId="77777777" w:rsidR="00166005" w:rsidRDefault="00166005" w:rsidP="003E0FF5">
      <w:pPr>
        <w:spacing w:line="360" w:lineRule="auto"/>
        <w:jc w:val="both"/>
        <w:rPr>
          <w:rFonts w:eastAsia="Calibri" w:cs="Times New Roman"/>
        </w:rPr>
      </w:pPr>
    </w:p>
    <w:p w14:paraId="3250B82E" w14:textId="77777777" w:rsidR="00622F09" w:rsidRDefault="00DA167B" w:rsidP="00622F09">
      <w:pPr>
        <w:pStyle w:val="Listenabsatz"/>
        <w:numPr>
          <w:ilvl w:val="0"/>
          <w:numId w:val="7"/>
        </w:numPr>
        <w:spacing w:line="360" w:lineRule="auto"/>
        <w:ind w:left="0"/>
        <w:rPr>
          <w:rFonts w:eastAsia="Calibri" w:cs="Times New Roman"/>
        </w:rPr>
      </w:pPr>
      <w:r w:rsidRPr="00622F09">
        <w:rPr>
          <w:rFonts w:eastAsia="Calibri" w:cs="Times New Roman"/>
        </w:rPr>
        <w:t xml:space="preserve">Wenn du darüber nachdenkst, wie du mit deiner Zeit umgehst, welche Begriffe kommen dir zuerst </w:t>
      </w:r>
    </w:p>
    <w:p w14:paraId="696BF0F3" w14:textId="27603EAA" w:rsidR="00DA167B" w:rsidRPr="00622F09" w:rsidRDefault="00DA167B" w:rsidP="00622F09">
      <w:pPr>
        <w:pStyle w:val="Listenabsatz"/>
        <w:spacing w:line="360" w:lineRule="auto"/>
        <w:ind w:left="0"/>
        <w:rPr>
          <w:rFonts w:eastAsia="Calibri" w:cs="Times New Roman"/>
        </w:rPr>
      </w:pPr>
      <w:r w:rsidRPr="00622F09">
        <w:rPr>
          <w:rFonts w:eastAsia="Calibri" w:cs="Times New Roman"/>
        </w:rPr>
        <w:t>in den</w:t>
      </w:r>
      <w:r w:rsidR="00622F09">
        <w:rPr>
          <w:rFonts w:eastAsia="Calibri" w:cs="Times New Roman"/>
        </w:rPr>
        <w:t xml:space="preserve"> </w:t>
      </w:r>
      <w:r w:rsidRPr="00622F09">
        <w:rPr>
          <w:rFonts w:eastAsia="Calibri" w:cs="Times New Roman"/>
        </w:rPr>
        <w:t xml:space="preserve">Sinn? </w:t>
      </w:r>
    </w:p>
    <w:p w14:paraId="24BE3F5E" w14:textId="77777777" w:rsidR="003F6CB6" w:rsidRDefault="003F6CB6" w:rsidP="00622F09">
      <w:pPr>
        <w:pStyle w:val="Listenabsatz"/>
        <w:spacing w:line="360" w:lineRule="auto"/>
        <w:ind w:left="0"/>
        <w:rPr>
          <w:rFonts w:eastAsia="Calibri" w:cs="Times New Roman"/>
        </w:rPr>
      </w:pPr>
    </w:p>
    <w:p w14:paraId="3F6FDFC4" w14:textId="77777777" w:rsidR="00622F09" w:rsidRDefault="003F6CB6" w:rsidP="00622F09">
      <w:pPr>
        <w:pStyle w:val="Listenabsatz"/>
        <w:numPr>
          <w:ilvl w:val="0"/>
          <w:numId w:val="7"/>
        </w:numPr>
        <w:spacing w:line="360" w:lineRule="auto"/>
        <w:ind w:left="0"/>
        <w:rPr>
          <w:rFonts w:eastAsia="Calibri" w:cs="Times New Roman"/>
        </w:rPr>
      </w:pPr>
      <w:r w:rsidRPr="00622F09">
        <w:rPr>
          <w:rFonts w:eastAsia="Calibri" w:cs="Times New Roman"/>
        </w:rPr>
        <w:t xml:space="preserve">Warum behaupten Menschen, dass sie keine Zeit hätten, obwohl doch allen die gleiche (Uhr)Zeit </w:t>
      </w:r>
    </w:p>
    <w:p w14:paraId="3CE3046F" w14:textId="5DB68DEF" w:rsidR="003F6CB6" w:rsidRPr="00622F09" w:rsidRDefault="003F6CB6" w:rsidP="00622F09">
      <w:pPr>
        <w:pStyle w:val="Listenabsatz"/>
        <w:spacing w:line="360" w:lineRule="auto"/>
        <w:ind w:left="0"/>
        <w:rPr>
          <w:rFonts w:eastAsia="Calibri" w:cs="Times New Roman"/>
        </w:rPr>
      </w:pPr>
      <w:r w:rsidRPr="00622F09">
        <w:rPr>
          <w:rFonts w:eastAsia="Calibri" w:cs="Times New Roman"/>
        </w:rPr>
        <w:t>zur Verfügung steht?</w:t>
      </w:r>
    </w:p>
    <w:p w14:paraId="7BA5ACAC" w14:textId="77777777" w:rsidR="003F6CB6" w:rsidRPr="003F6CB6" w:rsidRDefault="003F6CB6" w:rsidP="00622F09">
      <w:pPr>
        <w:spacing w:line="360" w:lineRule="auto"/>
        <w:rPr>
          <w:rFonts w:eastAsia="Calibri" w:cs="Times New Roman"/>
        </w:rPr>
      </w:pPr>
    </w:p>
    <w:p w14:paraId="47159DAE" w14:textId="41E84928" w:rsidR="003F6CB6" w:rsidRPr="00622F09" w:rsidRDefault="00F10A4F" w:rsidP="00622F09">
      <w:pPr>
        <w:pStyle w:val="Listenabsatz"/>
        <w:numPr>
          <w:ilvl w:val="0"/>
          <w:numId w:val="7"/>
        </w:numPr>
        <w:spacing w:line="360" w:lineRule="auto"/>
        <w:ind w:left="0"/>
        <w:rPr>
          <w:rFonts w:eastAsia="Calibri" w:cs="Times New Roman"/>
        </w:rPr>
      </w:pPr>
      <w:r w:rsidRPr="00622F09">
        <w:rPr>
          <w:rFonts w:eastAsia="Calibri" w:cs="Times New Roman"/>
        </w:rPr>
        <w:t xml:space="preserve">Wie verstehst du die Aussage des Philosophen Aristoteles, dass die Zeit unmittelbar </w:t>
      </w:r>
      <w:r w:rsidR="00622F09">
        <w:rPr>
          <w:rFonts w:eastAsia="Calibri" w:cs="Times New Roman"/>
        </w:rPr>
        <w:br/>
      </w:r>
      <w:r w:rsidRPr="00622F09">
        <w:rPr>
          <w:rFonts w:eastAsia="Calibri" w:cs="Times New Roman"/>
        </w:rPr>
        <w:t>an Veränderungen gebunden ist?</w:t>
      </w:r>
    </w:p>
    <w:p w14:paraId="5801673F" w14:textId="77777777" w:rsidR="00240FD4" w:rsidRDefault="00240FD4" w:rsidP="00D84139">
      <w:pPr>
        <w:rPr>
          <w:rFonts w:eastAsia="Calibri" w:cs="Times New Roman"/>
          <w:b/>
          <w:bCs/>
        </w:rPr>
      </w:pPr>
    </w:p>
    <w:p w14:paraId="3B7C7C97" w14:textId="77777777" w:rsidR="00240FD4" w:rsidRDefault="00240FD4" w:rsidP="00D84139">
      <w:pPr>
        <w:rPr>
          <w:rFonts w:eastAsia="Calibri" w:cs="Times New Roman"/>
          <w:b/>
          <w:bCs/>
        </w:rPr>
      </w:pPr>
    </w:p>
    <w:p w14:paraId="59090803" w14:textId="77777777" w:rsidR="00240FD4" w:rsidRDefault="00240FD4" w:rsidP="00D84139">
      <w:pPr>
        <w:rPr>
          <w:rFonts w:eastAsia="Calibri" w:cs="Times New Roman"/>
          <w:b/>
          <w:bCs/>
        </w:rPr>
      </w:pPr>
    </w:p>
    <w:p w14:paraId="7329E1AF" w14:textId="77777777" w:rsidR="00240FD4" w:rsidRDefault="00240FD4" w:rsidP="00D84139">
      <w:pPr>
        <w:rPr>
          <w:rFonts w:eastAsia="Calibri" w:cs="Times New Roman"/>
          <w:b/>
          <w:bCs/>
        </w:rPr>
      </w:pPr>
    </w:p>
    <w:p w14:paraId="7CB771E3" w14:textId="4C3AA374" w:rsidR="00240FD4" w:rsidRDefault="00240FD4" w:rsidP="00D84139">
      <w:pPr>
        <w:rPr>
          <w:rFonts w:eastAsia="Calibri" w:cs="Times New Roman"/>
          <w:b/>
          <w:bCs/>
        </w:rPr>
      </w:pPr>
    </w:p>
    <w:p w14:paraId="5D50A40E" w14:textId="77777777" w:rsidR="00240FD4" w:rsidRDefault="00240FD4" w:rsidP="00D84139">
      <w:pPr>
        <w:rPr>
          <w:rFonts w:eastAsia="Calibri" w:cs="Times New Roman"/>
          <w:b/>
          <w:bCs/>
        </w:rPr>
      </w:pPr>
    </w:p>
    <w:p w14:paraId="55152AFA" w14:textId="77777777" w:rsidR="00240FD4" w:rsidRDefault="00240FD4" w:rsidP="00D84139">
      <w:pPr>
        <w:rPr>
          <w:rFonts w:eastAsia="Calibri" w:cs="Times New Roman"/>
          <w:b/>
          <w:bCs/>
        </w:rPr>
      </w:pPr>
    </w:p>
    <w:p w14:paraId="39689DFF" w14:textId="77777777" w:rsidR="00240FD4" w:rsidRDefault="00240FD4" w:rsidP="00D84139">
      <w:pPr>
        <w:rPr>
          <w:rFonts w:eastAsia="Calibri" w:cs="Times New Roman"/>
          <w:b/>
          <w:bCs/>
        </w:rPr>
      </w:pPr>
    </w:p>
    <w:p w14:paraId="6F39F884" w14:textId="7D821221" w:rsidR="00D84139" w:rsidRPr="00D84139" w:rsidRDefault="00D84139" w:rsidP="00D84139">
      <w:pPr>
        <w:rPr>
          <w:rFonts w:eastAsia="Calibri" w:cs="Times New Roman"/>
        </w:rPr>
      </w:pPr>
      <w:r w:rsidRPr="00D84139">
        <w:rPr>
          <w:rFonts w:eastAsia="Calibri" w:cs="Times New Roman"/>
          <w:b/>
          <w:bCs/>
        </w:rPr>
        <w:t>Aufgaben</w:t>
      </w:r>
      <w:r w:rsidRPr="00D84139">
        <w:rPr>
          <w:rFonts w:eastAsia="Calibri" w:cs="Times New Roman"/>
        </w:rPr>
        <w:t>:</w:t>
      </w:r>
    </w:p>
    <w:p w14:paraId="1DFFE182" w14:textId="1889F45B" w:rsidR="00D84139" w:rsidRPr="00D84139" w:rsidRDefault="00D84139" w:rsidP="00D84139">
      <w:pPr>
        <w:rPr>
          <w:rFonts w:eastAsia="Calibri" w:cs="Times New Roman"/>
        </w:rPr>
      </w:pPr>
      <w:r w:rsidRPr="00D84139">
        <w:rPr>
          <w:rFonts w:eastAsia="Calibri" w:cs="Times New Roman"/>
          <w:b/>
          <w:bCs/>
        </w:rPr>
        <w:t>1</w:t>
      </w:r>
      <w:r w:rsidRPr="00D84139">
        <w:rPr>
          <w:rFonts w:eastAsia="Calibri" w:cs="Times New Roman"/>
          <w:b/>
          <w:bCs/>
        </w:rPr>
        <w:tab/>
      </w:r>
      <w:r w:rsidR="00E970AF">
        <w:rPr>
          <w:rFonts w:eastAsia="Calibri" w:cs="Times New Roman"/>
        </w:rPr>
        <w:t>Fülle</w:t>
      </w:r>
      <w:r w:rsidRPr="00D84139">
        <w:rPr>
          <w:rFonts w:eastAsia="Calibri" w:cs="Times New Roman"/>
        </w:rPr>
        <w:t xml:space="preserve"> den Lückentext aus.</w:t>
      </w:r>
    </w:p>
    <w:p w14:paraId="02B6E3D3" w14:textId="3D4EB473" w:rsidR="00166005" w:rsidRPr="00166005" w:rsidRDefault="00D84139" w:rsidP="00E970AF">
      <w:pPr>
        <w:rPr>
          <w:rFonts w:eastAsia="Calibri" w:cs="Times New Roman"/>
        </w:rPr>
      </w:pPr>
      <w:r w:rsidRPr="00D84139">
        <w:rPr>
          <w:rFonts w:eastAsia="Calibri" w:cs="Times New Roman"/>
          <w:b/>
          <w:bCs/>
        </w:rPr>
        <w:t>2</w:t>
      </w:r>
      <w:r w:rsidRPr="00D84139">
        <w:rPr>
          <w:rFonts w:eastAsia="Calibri" w:cs="Times New Roman"/>
          <w:b/>
          <w:bCs/>
        </w:rPr>
        <w:tab/>
      </w:r>
      <w:r w:rsidR="00E970AF">
        <w:rPr>
          <w:rFonts w:eastAsia="Calibri" w:cs="Times New Roman"/>
        </w:rPr>
        <w:t>Beantworte die Fragen und vergleiche sie mit dem Inhalt des Textes.</w:t>
      </w:r>
    </w:p>
    <w:sectPr w:rsidR="00166005" w:rsidRPr="00166005" w:rsidSect="00720DCE">
      <w:headerReference w:type="default" r:id="rId8"/>
      <w:footerReference w:type="default" r:id="rId9"/>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CD0A5" w14:textId="77777777" w:rsidR="00CC7DD8" w:rsidRDefault="00CC7DD8" w:rsidP="003C599D">
      <w:pPr>
        <w:spacing w:line="240" w:lineRule="auto"/>
      </w:pPr>
      <w:r>
        <w:separator/>
      </w:r>
    </w:p>
  </w:endnote>
  <w:endnote w:type="continuationSeparator" w:id="0">
    <w:p w14:paraId="419B168A" w14:textId="77777777" w:rsidR="00CC7DD8" w:rsidRDefault="00CC7DD8"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6612667" w14:textId="77777777" w:rsidTr="00503EE6">
      <w:trPr>
        <w:trHeight w:hRule="exact" w:val="680"/>
      </w:trPr>
      <w:tc>
        <w:tcPr>
          <w:tcW w:w="864" w:type="dxa"/>
          <w:noWrap/>
        </w:tcPr>
        <w:p w14:paraId="092E6E54" w14:textId="77777777" w:rsidR="002659C5" w:rsidRPr="00913892" w:rsidRDefault="002659C5" w:rsidP="005E4C30">
          <w:pPr>
            <w:pStyle w:val="ekvpaginabild"/>
            <w:jc w:val="both"/>
          </w:pPr>
          <w:r w:rsidRPr="00913892">
            <w:rPr>
              <w:noProof/>
              <w:lang w:eastAsia="de-DE"/>
            </w:rPr>
            <w:drawing>
              <wp:inline distT="0" distB="0" distL="0" distR="0" wp14:anchorId="657EAD74" wp14:editId="47D129CF">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554B4B01" w14:textId="614D2763" w:rsidR="002659C5" w:rsidRPr="00913892" w:rsidRDefault="002659C5" w:rsidP="00503EE6">
          <w:pPr>
            <w:pStyle w:val="ekvpagina"/>
          </w:pPr>
          <w:r w:rsidRPr="00913892">
            <w:t xml:space="preserve">© Ernst Klett Verlag GmbH, </w:t>
          </w:r>
          <w:r w:rsidR="00CF40E8">
            <w:t>Stuttgart 202</w:t>
          </w:r>
          <w:r w:rsidR="00193847">
            <w:t>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9968633" w14:textId="77777777" w:rsidR="002659C5" w:rsidRDefault="00622F09" w:rsidP="00947DC8">
          <w:pPr>
            <w:pStyle w:val="ekvquelle"/>
          </w:pPr>
          <w:r>
            <w:t>Autorin: Lara Bechem</w:t>
          </w:r>
        </w:p>
        <w:p w14:paraId="55CFF95E" w14:textId="565AB6DB" w:rsidR="00EF2EDE" w:rsidRPr="00913892" w:rsidRDefault="00EF2EDE" w:rsidP="00947DC8">
          <w:pPr>
            <w:pStyle w:val="ekvquelle"/>
          </w:pPr>
          <w:r w:rsidRPr="00EF2EDE">
            <w:rPr>
              <w:vertAlign w:val="superscript"/>
            </w:rPr>
            <w:t>1</w:t>
          </w:r>
          <w:r w:rsidRPr="00EF2EDE">
            <w:t xml:space="preserve">Matthias </w:t>
          </w:r>
          <w:proofErr w:type="spellStart"/>
          <w:r w:rsidRPr="00EF2EDE">
            <w:t>Stroeckel</w:t>
          </w:r>
          <w:proofErr w:type="spellEnd"/>
          <w:r w:rsidRPr="00EF2EDE">
            <w:t>: Bildunterschrift: Weg / Zeit, unter: http://www.matthias-stroeckel.de/index.php/de/arbeiten/2011/weg-zeit (Zugriff am 12.06.2023)</w:t>
          </w:r>
        </w:p>
      </w:tc>
      <w:tc>
        <w:tcPr>
          <w:tcW w:w="813" w:type="dxa"/>
        </w:tcPr>
        <w:p w14:paraId="269E6A4F" w14:textId="77777777" w:rsidR="002659C5" w:rsidRPr="00913892" w:rsidRDefault="002659C5" w:rsidP="00913892">
          <w:pPr>
            <w:pStyle w:val="ekvpagina"/>
          </w:pPr>
        </w:p>
      </w:tc>
    </w:tr>
  </w:tbl>
  <w:p w14:paraId="780AFEC1"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F1427" w14:textId="77777777" w:rsidR="00CC7DD8" w:rsidRDefault="00CC7DD8" w:rsidP="003C599D">
      <w:pPr>
        <w:spacing w:line="240" w:lineRule="auto"/>
      </w:pPr>
      <w:r>
        <w:separator/>
      </w:r>
    </w:p>
  </w:footnote>
  <w:footnote w:type="continuationSeparator" w:id="0">
    <w:p w14:paraId="3DC3AAF5" w14:textId="77777777" w:rsidR="00CC7DD8" w:rsidRDefault="00CC7DD8"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04FC3E0" w14:textId="77777777" w:rsidTr="00431E62">
      <w:trPr>
        <w:trHeight w:hRule="exact" w:val="510"/>
      </w:trPr>
      <w:tc>
        <w:tcPr>
          <w:tcW w:w="818" w:type="dxa"/>
          <w:tcBorders>
            <w:top w:val="nil"/>
            <w:bottom w:val="nil"/>
            <w:right w:val="nil"/>
          </w:tcBorders>
          <w:noWrap/>
          <w:vAlign w:val="bottom"/>
        </w:tcPr>
        <w:p w14:paraId="1C8E3139" w14:textId="77777777" w:rsidR="00901B13" w:rsidRPr="00AE65F6" w:rsidRDefault="00901B13" w:rsidP="00901B13"/>
      </w:tc>
      <w:tc>
        <w:tcPr>
          <w:tcW w:w="3856" w:type="dxa"/>
          <w:tcBorders>
            <w:top w:val="nil"/>
            <w:left w:val="nil"/>
            <w:bottom w:val="nil"/>
            <w:right w:val="nil"/>
          </w:tcBorders>
          <w:noWrap/>
          <w:vAlign w:val="bottom"/>
        </w:tcPr>
        <w:p w14:paraId="16032A22"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2740656"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823DCA0"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62D38F42" w14:textId="77777777" w:rsidR="00901B13" w:rsidRPr="007C1230" w:rsidRDefault="00901B13" w:rsidP="00901B13">
          <w:pPr>
            <w:pStyle w:val="ekvkvnummer"/>
          </w:pPr>
        </w:p>
      </w:tc>
      <w:tc>
        <w:tcPr>
          <w:tcW w:w="883" w:type="dxa"/>
          <w:tcBorders>
            <w:top w:val="nil"/>
            <w:left w:val="nil"/>
            <w:bottom w:val="nil"/>
          </w:tcBorders>
          <w:noWrap/>
          <w:vAlign w:val="bottom"/>
        </w:tcPr>
        <w:p w14:paraId="692BCC76" w14:textId="77777777" w:rsidR="00901B13" w:rsidRPr="007636A0" w:rsidRDefault="00901B13" w:rsidP="00901B13">
          <w:pPr>
            <w:pStyle w:val="ekvkapitel"/>
            <w:rPr>
              <w:color w:val="FFFFFF" w:themeColor="background1"/>
            </w:rPr>
          </w:pPr>
        </w:p>
      </w:tc>
    </w:tr>
    <w:tr w:rsidR="00901B13" w:rsidRPr="00BF17F2" w14:paraId="399A2F7D"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F1A4FA1"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4F6D9281" w14:textId="77777777" w:rsidR="00901B13" w:rsidRPr="00BF17F2" w:rsidRDefault="00901B13" w:rsidP="00901B13">
          <w:pPr>
            <w:rPr>
              <w:color w:val="FFFFFF" w:themeColor="background1"/>
            </w:rPr>
          </w:pPr>
        </w:p>
      </w:tc>
    </w:tr>
  </w:tbl>
  <w:p w14:paraId="6B1C92F8"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57EF6"/>
    <w:multiLevelType w:val="hybridMultilevel"/>
    <w:tmpl w:val="59E0803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32A3245"/>
    <w:multiLevelType w:val="hybridMultilevel"/>
    <w:tmpl w:val="08F4B3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3E41FD9"/>
    <w:multiLevelType w:val="hybridMultilevel"/>
    <w:tmpl w:val="B43E47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852328F"/>
    <w:multiLevelType w:val="hybridMultilevel"/>
    <w:tmpl w:val="8EA25E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E97E22"/>
    <w:multiLevelType w:val="hybridMultilevel"/>
    <w:tmpl w:val="2F02D7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13A40FF"/>
    <w:multiLevelType w:val="hybridMultilevel"/>
    <w:tmpl w:val="51CEBF5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2760A47"/>
    <w:multiLevelType w:val="hybridMultilevel"/>
    <w:tmpl w:val="BD4214D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82479997">
    <w:abstractNumId w:val="5"/>
  </w:num>
  <w:num w:numId="2" w16cid:durableId="811675367">
    <w:abstractNumId w:val="1"/>
  </w:num>
  <w:num w:numId="3" w16cid:durableId="297104166">
    <w:abstractNumId w:val="2"/>
  </w:num>
  <w:num w:numId="4" w16cid:durableId="568460278">
    <w:abstractNumId w:val="4"/>
  </w:num>
  <w:num w:numId="5" w16cid:durableId="791627999">
    <w:abstractNumId w:val="6"/>
  </w:num>
  <w:num w:numId="6" w16cid:durableId="167644241">
    <w:abstractNumId w:val="0"/>
  </w:num>
  <w:num w:numId="7" w16cid:durableId="16300430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EED"/>
    <w:rsid w:val="000040E2"/>
    <w:rsid w:val="0001210D"/>
    <w:rsid w:val="00014D7E"/>
    <w:rsid w:val="0002009E"/>
    <w:rsid w:val="00020440"/>
    <w:rsid w:val="000307B4"/>
    <w:rsid w:val="00030EDB"/>
    <w:rsid w:val="000317DC"/>
    <w:rsid w:val="000349FA"/>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06A"/>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562A1"/>
    <w:rsid w:val="00161B4B"/>
    <w:rsid w:val="001641FA"/>
    <w:rsid w:val="0016475A"/>
    <w:rsid w:val="00165ECC"/>
    <w:rsid w:val="00166005"/>
    <w:rsid w:val="00166019"/>
    <w:rsid w:val="00182050"/>
    <w:rsid w:val="00182B7D"/>
    <w:rsid w:val="001845AC"/>
    <w:rsid w:val="00186866"/>
    <w:rsid w:val="00190B65"/>
    <w:rsid w:val="00193847"/>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087"/>
    <w:rsid w:val="00205239"/>
    <w:rsid w:val="00205866"/>
    <w:rsid w:val="0021457D"/>
    <w:rsid w:val="00214764"/>
    <w:rsid w:val="00216D91"/>
    <w:rsid w:val="002240EA"/>
    <w:rsid w:val="002266E8"/>
    <w:rsid w:val="002277D2"/>
    <w:rsid w:val="002301FF"/>
    <w:rsid w:val="00232213"/>
    <w:rsid w:val="00240FD4"/>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3064"/>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3376"/>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0FF5"/>
    <w:rsid w:val="003E21AC"/>
    <w:rsid w:val="003E6330"/>
    <w:rsid w:val="003E7B62"/>
    <w:rsid w:val="003F0467"/>
    <w:rsid w:val="003F362F"/>
    <w:rsid w:val="003F6CB6"/>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873C3"/>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B75D4"/>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09"/>
    <w:rsid w:val="00622F6B"/>
    <w:rsid w:val="00627765"/>
    <w:rsid w:val="00627A02"/>
    <w:rsid w:val="0063314E"/>
    <w:rsid w:val="0064120B"/>
    <w:rsid w:val="00644BA9"/>
    <w:rsid w:val="0064692C"/>
    <w:rsid w:val="00653F68"/>
    <w:rsid w:val="00664EED"/>
    <w:rsid w:val="00666D95"/>
    <w:rsid w:val="00667083"/>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3A72"/>
    <w:rsid w:val="006E6A74"/>
    <w:rsid w:val="006F0D3C"/>
    <w:rsid w:val="006F2EDC"/>
    <w:rsid w:val="006F4BD7"/>
    <w:rsid w:val="006F623C"/>
    <w:rsid w:val="006F72F5"/>
    <w:rsid w:val="0070086D"/>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64CD5"/>
    <w:rsid w:val="00871F12"/>
    <w:rsid w:val="00874376"/>
    <w:rsid w:val="00882053"/>
    <w:rsid w:val="008942A2"/>
    <w:rsid w:val="0089490C"/>
    <w:rsid w:val="0089534A"/>
    <w:rsid w:val="008A402B"/>
    <w:rsid w:val="008A529C"/>
    <w:rsid w:val="008B446A"/>
    <w:rsid w:val="008B5E47"/>
    <w:rsid w:val="008C0880"/>
    <w:rsid w:val="008C27FD"/>
    <w:rsid w:val="008D3CE0"/>
    <w:rsid w:val="008D3D33"/>
    <w:rsid w:val="008D7FDC"/>
    <w:rsid w:val="008E4B7A"/>
    <w:rsid w:val="008E6248"/>
    <w:rsid w:val="008F6EDE"/>
    <w:rsid w:val="00901B13"/>
    <w:rsid w:val="00902002"/>
    <w:rsid w:val="00902CEB"/>
    <w:rsid w:val="009064C0"/>
    <w:rsid w:val="009078CB"/>
    <w:rsid w:val="00907EC2"/>
    <w:rsid w:val="00912A0A"/>
    <w:rsid w:val="00913598"/>
    <w:rsid w:val="00913892"/>
    <w:rsid w:val="00914770"/>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21E1"/>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1A56"/>
    <w:rsid w:val="00A543CE"/>
    <w:rsid w:val="00A57B0B"/>
    <w:rsid w:val="00A62578"/>
    <w:rsid w:val="00A701AF"/>
    <w:rsid w:val="00A7137C"/>
    <w:rsid w:val="00A75504"/>
    <w:rsid w:val="00A8296D"/>
    <w:rsid w:val="00A83EBE"/>
    <w:rsid w:val="00A8594A"/>
    <w:rsid w:val="00A86417"/>
    <w:rsid w:val="00A8687B"/>
    <w:rsid w:val="00A92841"/>
    <w:rsid w:val="00A92B79"/>
    <w:rsid w:val="00A9695B"/>
    <w:rsid w:val="00AA3E8B"/>
    <w:rsid w:val="00AA5A5A"/>
    <w:rsid w:val="00AB05CF"/>
    <w:rsid w:val="00AB0DA8"/>
    <w:rsid w:val="00AB18CA"/>
    <w:rsid w:val="00AB5327"/>
    <w:rsid w:val="00AB6AE5"/>
    <w:rsid w:val="00AB7619"/>
    <w:rsid w:val="00AC01E7"/>
    <w:rsid w:val="00AC7B89"/>
    <w:rsid w:val="00AD2EB9"/>
    <w:rsid w:val="00AD4D22"/>
    <w:rsid w:val="00AE3D8A"/>
    <w:rsid w:val="00AE65F6"/>
    <w:rsid w:val="00AF053E"/>
    <w:rsid w:val="00AF7A5F"/>
    <w:rsid w:val="00B00587"/>
    <w:rsid w:val="00B039E8"/>
    <w:rsid w:val="00B03F9A"/>
    <w:rsid w:val="00B043A1"/>
    <w:rsid w:val="00B12500"/>
    <w:rsid w:val="00B14B45"/>
    <w:rsid w:val="00B155E8"/>
    <w:rsid w:val="00B15F75"/>
    <w:rsid w:val="00B2194E"/>
    <w:rsid w:val="00B31681"/>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C7DD8"/>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139"/>
    <w:rsid w:val="00D84240"/>
    <w:rsid w:val="00D86A30"/>
    <w:rsid w:val="00D8777A"/>
    <w:rsid w:val="00D87F0E"/>
    <w:rsid w:val="00D911F1"/>
    <w:rsid w:val="00D9201C"/>
    <w:rsid w:val="00D92EAD"/>
    <w:rsid w:val="00D94CC2"/>
    <w:rsid w:val="00D95ABA"/>
    <w:rsid w:val="00D97E79"/>
    <w:rsid w:val="00DA1633"/>
    <w:rsid w:val="00DA167B"/>
    <w:rsid w:val="00DA29C3"/>
    <w:rsid w:val="00DA6422"/>
    <w:rsid w:val="00DB0557"/>
    <w:rsid w:val="00DB1501"/>
    <w:rsid w:val="00DB2C80"/>
    <w:rsid w:val="00DB3B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165F8"/>
    <w:rsid w:val="00E21473"/>
    <w:rsid w:val="00E22935"/>
    <w:rsid w:val="00E22C67"/>
    <w:rsid w:val="00E242C0"/>
    <w:rsid w:val="00E2466B"/>
    <w:rsid w:val="00E3023E"/>
    <w:rsid w:val="00E34F46"/>
    <w:rsid w:val="00E375D2"/>
    <w:rsid w:val="00E43E04"/>
    <w:rsid w:val="00E44E20"/>
    <w:rsid w:val="00E463F1"/>
    <w:rsid w:val="00E465D0"/>
    <w:rsid w:val="00E47A67"/>
    <w:rsid w:val="00E50679"/>
    <w:rsid w:val="00E50799"/>
    <w:rsid w:val="00E552A4"/>
    <w:rsid w:val="00E604BE"/>
    <w:rsid w:val="00E6190A"/>
    <w:rsid w:val="00E63251"/>
    <w:rsid w:val="00E672C8"/>
    <w:rsid w:val="00E70A9C"/>
    <w:rsid w:val="00E70C40"/>
    <w:rsid w:val="00E710C7"/>
    <w:rsid w:val="00E80DED"/>
    <w:rsid w:val="00E8369E"/>
    <w:rsid w:val="00E95ED3"/>
    <w:rsid w:val="00E970AF"/>
    <w:rsid w:val="00EA2224"/>
    <w:rsid w:val="00EA7542"/>
    <w:rsid w:val="00EB2280"/>
    <w:rsid w:val="00EC0C27"/>
    <w:rsid w:val="00EC1621"/>
    <w:rsid w:val="00EC1FF0"/>
    <w:rsid w:val="00EC662E"/>
    <w:rsid w:val="00ED07FE"/>
    <w:rsid w:val="00ED0B7D"/>
    <w:rsid w:val="00EE049D"/>
    <w:rsid w:val="00EE2721"/>
    <w:rsid w:val="00EE2A0B"/>
    <w:rsid w:val="00EF2EDE"/>
    <w:rsid w:val="00EF6029"/>
    <w:rsid w:val="00F00364"/>
    <w:rsid w:val="00F10A4F"/>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 w:val="00FF60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7528D"/>
  <w15:chartTrackingRefBased/>
  <w15:docId w15:val="{EBE8E96F-6FA9-4D41-8FE8-516C9F9D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styleId="Hyperlink">
    <w:name w:val="Hyperlink"/>
    <w:basedOn w:val="Absatz-Standardschriftart"/>
    <w:uiPriority w:val="99"/>
    <w:unhideWhenUsed/>
    <w:rsid w:val="00F00364"/>
    <w:rPr>
      <w:color w:val="0563C1" w:themeColor="hyperlink"/>
      <w:u w:val="single"/>
    </w:rPr>
  </w:style>
  <w:style w:type="character" w:styleId="NichtaufgelsteErwhnung">
    <w:name w:val="Unresolved Mention"/>
    <w:basedOn w:val="Absatz-Standardschriftart"/>
    <w:uiPriority w:val="99"/>
    <w:semiHidden/>
    <w:unhideWhenUsed/>
    <w:rsid w:val="00F00364"/>
    <w:rPr>
      <w:color w:val="605E5C"/>
      <w:shd w:val="clear" w:color="auto" w:fill="E1DFDD"/>
    </w:rPr>
  </w:style>
  <w:style w:type="paragraph" w:styleId="berarbeitung">
    <w:name w:val="Revision"/>
    <w:hidden/>
    <w:uiPriority w:val="99"/>
    <w:semiHidden/>
    <w:rsid w:val="00A57B0B"/>
    <w:pPr>
      <w:spacing w:after="0" w:line="240" w:lineRule="auto"/>
    </w:pPr>
    <w:rPr>
      <w:rFonts w:ascii="Arial" w:hAnsi="Arial"/>
      <w:sz w:val="19"/>
    </w:rPr>
  </w:style>
  <w:style w:type="paragraph" w:styleId="StandardWeb">
    <w:name w:val="Normal (Web)"/>
    <w:basedOn w:val="Standard"/>
    <w:uiPriority w:val="99"/>
    <w:semiHidden/>
    <w:unhideWhenUsed/>
    <w:rsid w:val="001562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360425">
      <w:bodyDiv w:val="1"/>
      <w:marLeft w:val="0"/>
      <w:marRight w:val="0"/>
      <w:marTop w:val="0"/>
      <w:marBottom w:val="0"/>
      <w:divBdr>
        <w:top w:val="none" w:sz="0" w:space="0" w:color="auto"/>
        <w:left w:val="none" w:sz="0" w:space="0" w:color="auto"/>
        <w:bottom w:val="none" w:sz="0" w:space="0" w:color="auto"/>
        <w:right w:val="none" w:sz="0" w:space="0" w:color="auto"/>
      </w:divBdr>
    </w:div>
    <w:div w:id="915363255">
      <w:bodyDiv w:val="1"/>
      <w:marLeft w:val="0"/>
      <w:marRight w:val="0"/>
      <w:marTop w:val="0"/>
      <w:marBottom w:val="0"/>
      <w:divBdr>
        <w:top w:val="none" w:sz="0" w:space="0" w:color="auto"/>
        <w:left w:val="none" w:sz="0" w:space="0" w:color="auto"/>
        <w:bottom w:val="none" w:sz="0" w:space="0" w:color="auto"/>
        <w:right w:val="none" w:sz="0" w:space="0" w:color="auto"/>
      </w:divBdr>
    </w:div>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808AD-BACB-4BA0-A7F4-B85FC0D1E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3453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2023-06-15T11:42:00Z</dcterms:created>
  <dcterms:modified xsi:type="dcterms:W3CDTF">2023-06-15T11:42:00Z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