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956E" w14:textId="59BFDF08" w:rsidR="00901B13" w:rsidRDefault="00664EED" w:rsidP="00664EED">
      <w:pPr>
        <w:pStyle w:val="ekvue2arial"/>
      </w:pPr>
      <w:bookmarkStart w:id="0" w:name="bmStart"/>
      <w:bookmarkEnd w:id="0"/>
      <w:r>
        <w:t xml:space="preserve">Steckbrief: </w:t>
      </w:r>
      <w:r w:rsidR="00E775F3">
        <w:t>Martha Nussbaum</w:t>
      </w:r>
    </w:p>
    <w:p w14:paraId="207E2406" w14:textId="7BB46F86" w:rsidR="00664EED" w:rsidRDefault="00664EED" w:rsidP="00664EED"/>
    <w:p w14:paraId="609D854E" w14:textId="3D6A54D0" w:rsidR="00E775F3" w:rsidRPr="00E775F3" w:rsidRDefault="00E775F3" w:rsidP="002428F7">
      <w:pPr>
        <w:pStyle w:val="ekvschreiblinie"/>
      </w:pPr>
      <w:r w:rsidRPr="00E775F3">
        <w:t xml:space="preserve">Martha Nussbaum kam im </w:t>
      </w:r>
      <w:r w:rsidR="002428F7" w:rsidRPr="00515BEE">
        <w:rPr>
          <w:rStyle w:val="ekvlsungunterstrichenausgeblendet"/>
        </w:rPr>
        <w:t xml:space="preserve">    </w:t>
      </w:r>
      <w:r w:rsidRPr="00515BEE">
        <w:rPr>
          <w:rStyle w:val="ekvlsungunterstrichenausgeblendet"/>
        </w:rPr>
        <w:t xml:space="preserve">Mai 1947 </w:t>
      </w:r>
      <w:r w:rsidR="002428F7" w:rsidRPr="00515BEE">
        <w:rPr>
          <w:rStyle w:val="ekvlsungunterstrichenausgeblendet"/>
        </w:rPr>
        <w:t xml:space="preserve">    </w:t>
      </w:r>
      <w:r w:rsidRPr="00E775F3">
        <w:t xml:space="preserve">als Martha </w:t>
      </w:r>
      <w:r w:rsidR="00E5543F">
        <w:rPr>
          <w:rFonts w:ascii="Comic Sans MS" w:hAnsi="Comic Sans MS"/>
          <w:i/>
          <w:iCs/>
          <w:noProof/>
          <w:color w:val="000000" w:themeColor="text1"/>
          <w:sz w:val="21"/>
          <w:u w:val="single" w:color="000000" w:themeColor="text1"/>
        </w:rPr>
        <w:t xml:space="preserve">                </w:t>
      </w:r>
      <w:r>
        <w:rPr>
          <w:rFonts w:ascii="Comic Sans MS" w:hAnsi="Comic Sans MS"/>
          <w:i/>
          <w:iCs/>
          <w:noProof/>
          <w:color w:val="000000" w:themeColor="text1"/>
          <w:sz w:val="21"/>
          <w:u w:val="single" w:color="000000" w:themeColor="text1"/>
        </w:rPr>
        <w:t xml:space="preserve"> </w:t>
      </w:r>
      <w:r w:rsidRPr="00E775F3">
        <w:t>als Tochter eines</w:t>
      </w:r>
      <w:r>
        <w:t xml:space="preserve"> </w:t>
      </w:r>
      <w:r w:rsidR="002428F7" w:rsidRPr="00515BEE">
        <w:rPr>
          <w:rStyle w:val="ekvlsungunterstrichenausgeblendet"/>
        </w:rPr>
        <w:t xml:space="preserve">         </w:t>
      </w:r>
      <w:r w:rsidRPr="00515BEE">
        <w:rPr>
          <w:rStyle w:val="ekvlsungunterstrichenausgeblendet"/>
        </w:rPr>
        <w:t>Rechtsanwalts</w:t>
      </w:r>
      <w:r w:rsidR="002428F7" w:rsidRPr="00515BEE">
        <w:rPr>
          <w:rStyle w:val="ekvlsungunterstrichenausgeblendet"/>
        </w:rPr>
        <w:t xml:space="preserve">         </w:t>
      </w:r>
      <w:r w:rsidRPr="00E775F3">
        <w:t xml:space="preserve"> zur Welt. Sie begann ihr Studium der Philosophie und der</w:t>
      </w:r>
      <w:r>
        <w:t xml:space="preserve"> </w:t>
      </w:r>
      <w:r w:rsidR="002428F7" w:rsidRPr="00515BEE">
        <w:rPr>
          <w:rStyle w:val="ekvlsungunterstrichenausgeblendet"/>
        </w:rPr>
        <w:t xml:space="preserve">          </w:t>
      </w:r>
      <w:r w:rsidRPr="00515BEE">
        <w:rPr>
          <w:rStyle w:val="ekvlsungunterstrichenausgeblendet"/>
        </w:rPr>
        <w:t>Theaterwissenschaft</w:t>
      </w:r>
      <w:r w:rsidR="002428F7" w:rsidRPr="00515BEE">
        <w:rPr>
          <w:rStyle w:val="ekvlsungunterstrichenausgeblendet"/>
        </w:rPr>
        <w:t xml:space="preserve">          </w:t>
      </w:r>
      <w:r w:rsidRPr="00E775F3"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E775F3">
        <w:t xml:space="preserve">an der New York University und arbeitete unter anderem mit Philosophen wie </w:t>
      </w:r>
      <w:r w:rsidR="002428F7" w:rsidRPr="00515BEE">
        <w:rPr>
          <w:rStyle w:val="ekvlsungunterstrichenausgeblendet"/>
        </w:rPr>
        <w:t xml:space="preserve">     </w:t>
      </w:r>
      <w:r w:rsidRPr="00515BEE">
        <w:rPr>
          <w:rStyle w:val="ekvlsungunterstrichenausgeblendet"/>
        </w:rPr>
        <w:t xml:space="preserve">John Rawls </w:t>
      </w:r>
      <w:r w:rsidR="002428F7" w:rsidRPr="00515BEE">
        <w:rPr>
          <w:rStyle w:val="ekvlsungunterstrichenausgeblendet"/>
        </w:rPr>
        <w:t xml:space="preserve">     </w:t>
      </w:r>
      <w:r w:rsidRPr="00E775F3">
        <w:t>zusammen. Ihren Bachelor absolvierte sie in New York, den Master machte sie in</w:t>
      </w:r>
      <w:r>
        <w:rPr>
          <w:b/>
          <w:bCs/>
        </w:rPr>
        <w:t xml:space="preserve"> </w:t>
      </w:r>
      <w:r w:rsidR="002428F7" w:rsidRPr="00515BEE">
        <w:rPr>
          <w:rStyle w:val="ekvlsungunterstrichenausgeblendet"/>
        </w:rPr>
        <w:t xml:space="preserve">    </w:t>
      </w:r>
      <w:r w:rsidRPr="00515BEE">
        <w:rPr>
          <w:rStyle w:val="ekvlsungunterstrichenausgeblendet"/>
        </w:rPr>
        <w:t>Harvard</w:t>
      </w:r>
      <w:r w:rsidR="002428F7" w:rsidRPr="00515BEE">
        <w:rPr>
          <w:rStyle w:val="ekvlsungunterstrichenausgeblendet"/>
        </w:rPr>
        <w:t xml:space="preserve">    </w:t>
      </w:r>
      <w:r w:rsidRPr="00E775F3">
        <w:rPr>
          <w:rFonts w:ascii="Comic Sans MS" w:hAnsi="Comic Sans MS"/>
          <w:i/>
          <w:iCs/>
          <w:sz w:val="21"/>
          <w:szCs w:val="21"/>
          <w:u w:val="single"/>
        </w:rPr>
        <w:t>.</w:t>
      </w:r>
      <w:r>
        <w:rPr>
          <w:b/>
          <w:bCs/>
        </w:rPr>
        <w:t xml:space="preserve"> </w:t>
      </w:r>
      <w:r w:rsidRPr="00E775F3">
        <w:t>In Chicago trat sie 1995 die Stelle als Professorin für</w:t>
      </w:r>
      <w:r>
        <w:rPr>
          <w:b/>
          <w:bCs/>
        </w:rPr>
        <w:t xml:space="preserve"> </w:t>
      </w:r>
      <w:r w:rsidR="002428F7" w:rsidRPr="00515BEE">
        <w:rPr>
          <w:rStyle w:val="ekvlsungunterstrichenausgeblendet"/>
        </w:rPr>
        <w:t xml:space="preserve">          </w:t>
      </w:r>
      <w:r w:rsidRPr="00515BEE">
        <w:rPr>
          <w:rStyle w:val="ekvlsungunterstrichenausgeblendet"/>
        </w:rPr>
        <w:t xml:space="preserve">Recht und Ethik </w:t>
      </w:r>
      <w:r w:rsidR="002428F7" w:rsidRPr="00515BEE">
        <w:rPr>
          <w:rStyle w:val="ekvlsungunterstrichenausgeblendet"/>
        </w:rPr>
        <w:t xml:space="preserve">          </w:t>
      </w:r>
      <w:r w:rsidRPr="00E775F3">
        <w:t>an. Zwischenzeitlich unterbrach sie ihre Arbeit, um zu heiraten, Mutter zu werden und zum</w:t>
      </w:r>
      <w:r w:rsidRPr="00E775F3">
        <w:rPr>
          <w:b/>
          <w:bCs/>
        </w:rPr>
        <w:t xml:space="preserve"> </w:t>
      </w:r>
      <w:r w:rsidR="002428F7" w:rsidRPr="00515BEE">
        <w:rPr>
          <w:rStyle w:val="ekvlsungunterstrichenausgeblendet"/>
        </w:rPr>
        <w:t xml:space="preserve">    </w:t>
      </w:r>
      <w:r w:rsidRPr="00515BEE">
        <w:rPr>
          <w:rStyle w:val="ekvlsungunterstrichenausgeblendet"/>
        </w:rPr>
        <w:t>Judentum</w:t>
      </w:r>
      <w:r w:rsidR="002428F7" w:rsidRPr="00515BEE">
        <w:rPr>
          <w:rStyle w:val="ekvlsungunterstrichenausgeblendet"/>
        </w:rPr>
        <w:t xml:space="preserve">    </w:t>
      </w:r>
      <w:r w:rsidRPr="00E775F3">
        <w:t xml:space="preserve"> zu konvertieren.</w:t>
      </w:r>
    </w:p>
    <w:p w14:paraId="160FEAEA" w14:textId="295608E5" w:rsidR="00E775F3" w:rsidRPr="00E775F3" w:rsidRDefault="00E775F3" w:rsidP="002428F7">
      <w:pPr>
        <w:pStyle w:val="ekvschreiblinie"/>
      </w:pPr>
      <w:r w:rsidRPr="00E775F3">
        <w:t xml:space="preserve">Schon in jungen Jahren setzte sich Martha Nussbaum für die Gleichberechtigung der Frau ein; sie vertritt die Idee der </w:t>
      </w:r>
      <w:r w:rsidR="002428F7" w:rsidRPr="00515BEE">
        <w:rPr>
          <w:rStyle w:val="ekvlsungunterstrichenausgeblendet"/>
        </w:rPr>
        <w:t xml:space="preserve">    </w:t>
      </w:r>
      <w:r w:rsidRPr="00515BEE">
        <w:rPr>
          <w:rStyle w:val="ekvlsungunterstrichenausgeblendet"/>
        </w:rPr>
        <w:t>Gleichheit</w:t>
      </w:r>
      <w:r w:rsidR="002428F7" w:rsidRPr="00515BEE">
        <w:rPr>
          <w:rStyle w:val="ekvlsungunterstrichenausgeblendet"/>
        </w:rPr>
        <w:t xml:space="preserve">    </w:t>
      </w:r>
      <w:r w:rsidRPr="00E775F3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,</w:t>
      </w:r>
      <w:r w:rsidRPr="00E775F3">
        <w:t xml:space="preserve"> die ihrer Meinung nach auch die Idee der</w:t>
      </w:r>
      <w:r>
        <w:rPr>
          <w:b/>
          <w:bCs/>
        </w:rPr>
        <w:t xml:space="preserve"> </w:t>
      </w:r>
      <w:r w:rsidR="002428F7" w:rsidRPr="00515BEE">
        <w:rPr>
          <w:rStyle w:val="ekvlsungunterstrichenausgeblendet"/>
        </w:rPr>
        <w:t xml:space="preserve">     </w:t>
      </w:r>
      <w:r w:rsidRPr="00515BEE">
        <w:rPr>
          <w:rStyle w:val="ekvlsungunterstrichenausgeblendet"/>
        </w:rPr>
        <w:t xml:space="preserve">Freiheit </w:t>
      </w:r>
      <w:r w:rsidR="002428F7" w:rsidRPr="00515BEE">
        <w:rPr>
          <w:rStyle w:val="ekvlsungunterstrichenausgeblendet"/>
        </w:rPr>
        <w:t xml:space="preserve">     </w:t>
      </w:r>
      <w:r w:rsidRPr="00E775F3">
        <w:t>beinhaltet. Gefühle zählen für Nussbaum zu den kognitiven Fähigkeiten des Menschen, sie sind zudem verknüpft mit den Aspekten des Lernens, Denkens und</w:t>
      </w:r>
      <w:r>
        <w:rPr>
          <w:b/>
          <w:bCs/>
        </w:rPr>
        <w:t xml:space="preserve"> </w:t>
      </w:r>
      <w:r w:rsidR="002428F7" w:rsidRPr="00515BEE">
        <w:rPr>
          <w:rStyle w:val="ekvlsungunterstrichenausgeblendet"/>
        </w:rPr>
        <w:t xml:space="preserve">    </w:t>
      </w:r>
      <w:r w:rsidRPr="00515BEE">
        <w:rPr>
          <w:rStyle w:val="ekvlsungunterstrichenausgeblendet"/>
        </w:rPr>
        <w:t>Erinnerns</w:t>
      </w:r>
      <w:r w:rsidR="002428F7" w:rsidRPr="00515BEE">
        <w:rPr>
          <w:rStyle w:val="ekvlsungunterstrichenausgeblendet"/>
        </w:rPr>
        <w:t xml:space="preserve">    </w:t>
      </w:r>
      <w:r>
        <w:rPr>
          <w:b/>
          <w:bCs/>
        </w:rPr>
        <w:t xml:space="preserve">. </w:t>
      </w:r>
      <w:r w:rsidRPr="00E775F3">
        <w:t xml:space="preserve">Die Philosophin forscht außerdem zu Schlüsselproblemen wie Armut, Gerechtigkeit, Wohlergehen und </w:t>
      </w:r>
      <w:r w:rsidR="002428F7" w:rsidRPr="00515BEE">
        <w:rPr>
          <w:rStyle w:val="ekvlsungunterstrichenausgeblendet"/>
        </w:rPr>
        <w:t xml:space="preserve">     </w:t>
      </w:r>
      <w:r w:rsidRPr="00515BEE">
        <w:rPr>
          <w:rStyle w:val="ekvlsungunterstrichenausgeblendet"/>
        </w:rPr>
        <w:t>Wirtschaft</w:t>
      </w:r>
      <w:r w:rsidR="002428F7" w:rsidRPr="00515BEE">
        <w:rPr>
          <w:rStyle w:val="ekvlsungunterstrichenausgeblendet"/>
        </w:rPr>
        <w:t xml:space="preserve">     </w:t>
      </w:r>
      <w:r w:rsidRPr="00E775F3">
        <w:t xml:space="preserve">. Sie erhielt für ihre Arbeiten mehrere Preise, zuletzt den Berggruen Preis, den </w:t>
      </w:r>
      <w:r w:rsidR="002428F7" w:rsidRPr="00515BEE">
        <w:rPr>
          <w:rStyle w:val="ekvlsungunterstrichenausgeblendet"/>
        </w:rPr>
        <w:t xml:space="preserve">   </w:t>
      </w:r>
      <w:proofErr w:type="spellStart"/>
      <w:r w:rsidRPr="00515BEE">
        <w:rPr>
          <w:rStyle w:val="ekvlsungunterstrichenausgeblendet"/>
        </w:rPr>
        <w:t>Holberg</w:t>
      </w:r>
      <w:proofErr w:type="spellEnd"/>
      <w:r w:rsidR="002428F7" w:rsidRPr="00515BEE">
        <w:rPr>
          <w:rStyle w:val="ekvlsungunterstrichenausgeblendet"/>
        </w:rPr>
        <w:t xml:space="preserve">   </w:t>
      </w:r>
      <w:r w:rsidRPr="00E775F3">
        <w:t xml:space="preserve"> und den </w:t>
      </w:r>
      <w:proofErr w:type="spellStart"/>
      <w:r w:rsidRPr="00E775F3">
        <w:t>Balzan</w:t>
      </w:r>
      <w:proofErr w:type="spellEnd"/>
      <w:r w:rsidRPr="00E775F3">
        <w:t xml:space="preserve"> Preis. </w:t>
      </w:r>
    </w:p>
    <w:p w14:paraId="49475397" w14:textId="36630AB2" w:rsidR="00E465D0" w:rsidRDefault="00E465D0" w:rsidP="008D3D33">
      <w:pPr>
        <w:jc w:val="both"/>
      </w:pPr>
    </w:p>
    <w:p w14:paraId="3CCAECEC" w14:textId="77777777" w:rsidR="00914770" w:rsidRDefault="00914770" w:rsidP="00E465D0">
      <w:pPr>
        <w:rPr>
          <w:b/>
          <w:bCs/>
        </w:rPr>
      </w:pPr>
    </w:p>
    <w:p w14:paraId="72B12990" w14:textId="5821553C" w:rsidR="00E465D0" w:rsidRDefault="00E465D0" w:rsidP="00686751">
      <w:pPr>
        <w:pStyle w:val="ekvue3arial"/>
      </w:pPr>
      <w:r w:rsidRPr="00E465D0">
        <w:t>Aufgaben</w:t>
      </w:r>
    </w:p>
    <w:p w14:paraId="21848948" w14:textId="35B974DD" w:rsidR="00361260" w:rsidRDefault="00686751" w:rsidP="00686751">
      <w:pPr>
        <w:pStyle w:val="ekvaufzhlung"/>
      </w:pPr>
      <w:r>
        <w:t xml:space="preserve">1. </w:t>
      </w:r>
      <w:r w:rsidR="00E465D0">
        <w:t>Fülle den Lückentext aus</w:t>
      </w:r>
      <w:r w:rsidR="00EC0C27">
        <w:t>.</w:t>
      </w:r>
    </w:p>
    <w:p w14:paraId="55FC26F2" w14:textId="14D7A848" w:rsidR="002428F7" w:rsidRDefault="00686751" w:rsidP="00686751">
      <w:pPr>
        <w:pStyle w:val="ekvaufzhlung"/>
      </w:pPr>
      <w:r>
        <w:t xml:space="preserve">2. Unter diesem Link findest du eine ausführliche Darstellung der Philosophie Martha Nussbaums: </w:t>
      </w:r>
      <w:hyperlink r:id="rId7" w:history="1">
        <w:r w:rsidRPr="00822B26">
          <w:rPr>
            <w:rStyle w:val="Hyperlink"/>
          </w:rPr>
          <w:t>https://www.youtube.com/watch?v=RfFUBUFyNBM</w:t>
        </w:r>
      </w:hyperlink>
    </w:p>
    <w:p w14:paraId="2AFCFD02" w14:textId="16BC6797" w:rsidR="00686751" w:rsidRDefault="00686751" w:rsidP="00CD01E2">
      <w:pPr>
        <w:pStyle w:val="ekvaufzhlung1"/>
      </w:pPr>
      <w:r>
        <w:t>a)</w:t>
      </w:r>
      <w:r w:rsidR="00CD01E2">
        <w:tab/>
      </w:r>
      <w:r>
        <w:t xml:space="preserve">Beschreibe den Fähigkeiten-Ansatz von Martha Nussbaum in eigenen Worten. </w:t>
      </w:r>
    </w:p>
    <w:p w14:paraId="4B16F813" w14:textId="7F539D93" w:rsidR="00686751" w:rsidRDefault="00686751" w:rsidP="00CD01E2">
      <w:pPr>
        <w:pStyle w:val="ekvaufzhlung1"/>
      </w:pPr>
      <w:r>
        <w:t>b)</w:t>
      </w:r>
      <w:r w:rsidR="00CD01E2">
        <w:tab/>
      </w:r>
      <w:r>
        <w:t xml:space="preserve">Wähle dir eine Person aus und beziehe den Fähigkeiten-Ansatz auf sie (vgl. </w:t>
      </w:r>
      <w:proofErr w:type="spellStart"/>
      <w:r w:rsidRPr="00686751">
        <w:t>Nadifa</w:t>
      </w:r>
      <w:proofErr w:type="spellEnd"/>
      <w:r w:rsidRPr="00686751">
        <w:t xml:space="preserve"> aus Somalia</w:t>
      </w:r>
      <w:r>
        <w:t>).</w:t>
      </w:r>
    </w:p>
    <w:p w14:paraId="025F5A34" w14:textId="00573D68" w:rsidR="00686751" w:rsidRPr="00E775F3" w:rsidRDefault="00686751" w:rsidP="00CD01E2">
      <w:pPr>
        <w:pStyle w:val="ekvaufzhlung1"/>
      </w:pPr>
      <w:r>
        <w:t>c)</w:t>
      </w:r>
      <w:r w:rsidR="00CD01E2">
        <w:tab/>
      </w:r>
      <w:r>
        <w:t xml:space="preserve">Diskutiere in deiner Lerngruppe, ob der Fähigkeiten-Ansatz dazu beitragen kann, als Grundlage konkreter Politik Ungerechtigkeit in der Welt abzubauen und bessere Lebensumstände für alle herzustellen. </w:t>
      </w:r>
    </w:p>
    <w:sectPr w:rsidR="00686751" w:rsidRPr="00E775F3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9AEC4" w14:textId="77777777" w:rsidR="00EC3559" w:rsidRDefault="00EC3559" w:rsidP="003C599D">
      <w:pPr>
        <w:spacing w:line="240" w:lineRule="auto"/>
      </w:pPr>
      <w:r>
        <w:separator/>
      </w:r>
    </w:p>
  </w:endnote>
  <w:endnote w:type="continuationSeparator" w:id="0">
    <w:p w14:paraId="14985260" w14:textId="77777777" w:rsidR="00EC3559" w:rsidRDefault="00EC35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6612667" w14:textId="77777777" w:rsidTr="00503EE6">
      <w:trPr>
        <w:trHeight w:hRule="exact" w:val="680"/>
      </w:trPr>
      <w:tc>
        <w:tcPr>
          <w:tcW w:w="864" w:type="dxa"/>
          <w:noWrap/>
        </w:tcPr>
        <w:p w14:paraId="092E6E5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7EAD74" wp14:editId="47D129C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54B4B01" w14:textId="4135DFB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E5543F">
            <w:t>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CFF95E" w14:textId="37BF1351" w:rsidR="002659C5" w:rsidRPr="00913892" w:rsidRDefault="00E5543F" w:rsidP="00947DC8">
          <w:pPr>
            <w:pStyle w:val="ekvquelle"/>
          </w:pPr>
          <w:r>
            <w:t>Autorin: Lara Bechem</w:t>
          </w:r>
        </w:p>
      </w:tc>
      <w:tc>
        <w:tcPr>
          <w:tcW w:w="813" w:type="dxa"/>
        </w:tcPr>
        <w:p w14:paraId="269E6A4F" w14:textId="77777777" w:rsidR="002659C5" w:rsidRPr="00913892" w:rsidRDefault="002659C5" w:rsidP="00913892">
          <w:pPr>
            <w:pStyle w:val="ekvpagina"/>
          </w:pPr>
        </w:p>
      </w:tc>
    </w:tr>
  </w:tbl>
  <w:p w14:paraId="780AFEC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F9E8" w14:textId="77777777" w:rsidR="00EC3559" w:rsidRDefault="00EC3559" w:rsidP="003C599D">
      <w:pPr>
        <w:spacing w:line="240" w:lineRule="auto"/>
      </w:pPr>
      <w:r>
        <w:separator/>
      </w:r>
    </w:p>
  </w:footnote>
  <w:footnote w:type="continuationSeparator" w:id="0">
    <w:p w14:paraId="31873690" w14:textId="77777777" w:rsidR="00EC3559" w:rsidRDefault="00EC35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04FC3E0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C8E313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032A2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7406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23DCA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2D38F4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92BCC7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99A2F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F1A4FA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F6D92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B1C92F8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ED"/>
    <w:rsid w:val="000040E2"/>
    <w:rsid w:val="0001210D"/>
    <w:rsid w:val="00014D7E"/>
    <w:rsid w:val="0002009E"/>
    <w:rsid w:val="00020440"/>
    <w:rsid w:val="000307B4"/>
    <w:rsid w:val="00030EDB"/>
    <w:rsid w:val="000317DC"/>
    <w:rsid w:val="000349FA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06A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6A2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087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28F7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064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3376"/>
    <w:rsid w:val="00357BFF"/>
    <w:rsid w:val="003611D5"/>
    <w:rsid w:val="00361260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1A81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5BEE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B75D4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4EED"/>
    <w:rsid w:val="00666D95"/>
    <w:rsid w:val="006802C4"/>
    <w:rsid w:val="006833E6"/>
    <w:rsid w:val="0068429A"/>
    <w:rsid w:val="00685FDD"/>
    <w:rsid w:val="00686751"/>
    <w:rsid w:val="006912DC"/>
    <w:rsid w:val="00693676"/>
    <w:rsid w:val="006A5611"/>
    <w:rsid w:val="006A56D2"/>
    <w:rsid w:val="006A6161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086D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03CBE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4CD5"/>
    <w:rsid w:val="00871F12"/>
    <w:rsid w:val="00874376"/>
    <w:rsid w:val="00882053"/>
    <w:rsid w:val="008942A2"/>
    <w:rsid w:val="0089534A"/>
    <w:rsid w:val="008A402B"/>
    <w:rsid w:val="008A529C"/>
    <w:rsid w:val="008B446A"/>
    <w:rsid w:val="008B5E47"/>
    <w:rsid w:val="008C0880"/>
    <w:rsid w:val="008C27FD"/>
    <w:rsid w:val="008D3CE0"/>
    <w:rsid w:val="008D3D33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4770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E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57B0B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841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2EB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01E2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0546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1501"/>
    <w:rsid w:val="00DB2C80"/>
    <w:rsid w:val="00DB3B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65F8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65D0"/>
    <w:rsid w:val="00E47A67"/>
    <w:rsid w:val="00E50679"/>
    <w:rsid w:val="00E50799"/>
    <w:rsid w:val="00E552A4"/>
    <w:rsid w:val="00E5543F"/>
    <w:rsid w:val="00E604BE"/>
    <w:rsid w:val="00E6190A"/>
    <w:rsid w:val="00E63251"/>
    <w:rsid w:val="00E70A9C"/>
    <w:rsid w:val="00E70C40"/>
    <w:rsid w:val="00E710C7"/>
    <w:rsid w:val="00E775F3"/>
    <w:rsid w:val="00E80DED"/>
    <w:rsid w:val="00E8369E"/>
    <w:rsid w:val="00E95ED3"/>
    <w:rsid w:val="00EA2224"/>
    <w:rsid w:val="00EA7542"/>
    <w:rsid w:val="00EB2280"/>
    <w:rsid w:val="00EC0C27"/>
    <w:rsid w:val="00EC1621"/>
    <w:rsid w:val="00EC1FF0"/>
    <w:rsid w:val="00EC3559"/>
    <w:rsid w:val="00EC662E"/>
    <w:rsid w:val="00ED07FE"/>
    <w:rsid w:val="00ED0B7D"/>
    <w:rsid w:val="00EE049D"/>
    <w:rsid w:val="00EE2721"/>
    <w:rsid w:val="00EE2A0B"/>
    <w:rsid w:val="00EF6029"/>
    <w:rsid w:val="00F00364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528D"/>
  <w15:chartTrackingRefBased/>
  <w15:docId w15:val="{EBE8E96F-6FA9-4D41-8FE8-516C9F9D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F0036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036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57B0B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fFUBUFyNB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08AD-BACB-4BA0-A7F4-B85FC0D1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2023-09-19T11:07:00Z</dcterms:created>
  <dcterms:modified xsi:type="dcterms:W3CDTF">2023-09-19T11:07:00Z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